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8db3e2 [1311]" angle="-135" focus="100%" type="gradient"/>
    </v:background>
  </w:background>
  <w:body>
    <w:p w:rsidR="00D40311" w:rsidRDefault="00E26B01">
      <w:pPr>
        <w:pStyle w:val="10"/>
        <w:keepNext/>
        <w:keepLines/>
        <w:shd w:val="clear" w:color="auto" w:fill="auto"/>
        <w:spacing w:after="84" w:line="740" w:lineRule="exact"/>
        <w:ind w:left="9560"/>
      </w:pPr>
      <w:bookmarkStart w:id="0" w:name="bookmark0"/>
      <w:r>
        <w:rPr>
          <w:rStyle w:val="11"/>
          <w:b/>
          <w:bCs/>
        </w:rPr>
        <w:t>Памятка</w:t>
      </w:r>
      <w:bookmarkEnd w:id="0"/>
    </w:p>
    <w:p w:rsidR="00D40311" w:rsidRDefault="00E26B01" w:rsidP="004239AA">
      <w:pPr>
        <w:pStyle w:val="20"/>
        <w:keepNext/>
        <w:keepLines/>
        <w:shd w:val="clear" w:color="auto" w:fill="auto"/>
        <w:spacing w:before="0" w:line="620" w:lineRule="exact"/>
        <w:jc w:val="center"/>
        <w:sectPr w:rsidR="00D40311">
          <w:pgSz w:w="23800" w:h="16840" w:orient="landscape"/>
          <w:pgMar w:top="4" w:right="566" w:bottom="2761" w:left="855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21"/>
          <w:b/>
          <w:bCs/>
        </w:rPr>
        <w:t>«Отдых и оздоровление детей»</w:t>
      </w:r>
      <w:bookmarkEnd w:id="1"/>
    </w:p>
    <w:p w:rsidR="00D40311" w:rsidRDefault="00D40311">
      <w:pPr>
        <w:spacing w:line="240" w:lineRule="exact"/>
        <w:rPr>
          <w:sz w:val="19"/>
          <w:szCs w:val="19"/>
        </w:rPr>
      </w:pPr>
    </w:p>
    <w:p w:rsidR="00D40311" w:rsidRDefault="00D40311">
      <w:pPr>
        <w:spacing w:before="113" w:after="113" w:line="240" w:lineRule="exact"/>
        <w:rPr>
          <w:sz w:val="19"/>
          <w:szCs w:val="19"/>
        </w:rPr>
      </w:pPr>
    </w:p>
    <w:p w:rsidR="00D40311" w:rsidRDefault="00D40311">
      <w:pPr>
        <w:rPr>
          <w:sz w:val="2"/>
          <w:szCs w:val="2"/>
        </w:rPr>
        <w:sectPr w:rsidR="00D40311">
          <w:type w:val="continuous"/>
          <w:pgSz w:w="23800" w:h="16840" w:orient="landscape"/>
          <w:pgMar w:top="544" w:right="0" w:bottom="544" w:left="0" w:header="0" w:footer="3" w:gutter="0"/>
          <w:cols w:space="720"/>
          <w:noEndnote/>
          <w:docGrid w:linePitch="360"/>
        </w:sectPr>
      </w:pPr>
    </w:p>
    <w:p w:rsidR="00D40311" w:rsidRDefault="00E26B01">
      <w:pPr>
        <w:pStyle w:val="30"/>
        <w:keepNext/>
        <w:keepLines/>
        <w:shd w:val="clear" w:color="auto" w:fill="auto"/>
        <w:spacing w:after="306"/>
        <w:ind w:right="2180"/>
      </w:pPr>
      <w:bookmarkStart w:id="2" w:name="bookmark2"/>
      <w:r>
        <w:rPr>
          <w:rStyle w:val="31"/>
          <w:b/>
          <w:bCs/>
        </w:rPr>
        <w:lastRenderedPageBreak/>
        <w:t>Категории детей, обладающих правом на обеспечение льготными путевками на отдых и оздоровление:</w:t>
      </w:r>
      <w:bookmarkEnd w:id="2"/>
    </w:p>
    <w:p w:rsidR="00D40311" w:rsidRDefault="00E26B01" w:rsidP="004239AA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60" w:lineRule="auto"/>
      </w:pPr>
      <w:r>
        <w:t>дети, находящиеся в трудной жизненной ситуации;</w:t>
      </w:r>
    </w:p>
    <w:p w:rsidR="00D40311" w:rsidRDefault="00E26B01" w:rsidP="004239AA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60" w:lineRule="auto"/>
      </w:pPr>
      <w:r>
        <w:t>дети, находящиеся в социально-опасном положении;</w:t>
      </w:r>
    </w:p>
    <w:p w:rsidR="00D40311" w:rsidRDefault="00E26B01" w:rsidP="004239AA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60" w:lineRule="auto"/>
      </w:pPr>
      <w:r>
        <w:t>дети из неполных семей;</w:t>
      </w:r>
    </w:p>
    <w:p w:rsidR="00D40311" w:rsidRDefault="00E26B01" w:rsidP="004239AA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60" w:lineRule="auto"/>
      </w:pPr>
      <w:r>
        <w:t>дети из многодетных семей;</w:t>
      </w:r>
    </w:p>
    <w:p w:rsidR="00D40311" w:rsidRDefault="00E26B01" w:rsidP="004239AA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60" w:lineRule="auto"/>
      </w:pPr>
      <w:r>
        <w:t>дети из семей безработных родителей</w:t>
      </w:r>
    </w:p>
    <w:p w:rsidR="004239AA" w:rsidRDefault="004239AA" w:rsidP="004239AA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60" w:lineRule="auto"/>
      </w:pPr>
      <w:r>
        <w:t>дети из семей участников СВО</w:t>
      </w:r>
    </w:p>
    <w:p w:rsidR="00D40311" w:rsidRDefault="00E26B01">
      <w:pPr>
        <w:pStyle w:val="30"/>
        <w:keepNext/>
        <w:keepLines/>
        <w:shd w:val="clear" w:color="auto" w:fill="auto"/>
        <w:spacing w:after="312" w:line="390" w:lineRule="exact"/>
        <w:ind w:right="2180"/>
      </w:pPr>
      <w:bookmarkStart w:id="3" w:name="bookmark3"/>
      <w:r>
        <w:rPr>
          <w:rStyle w:val="31"/>
          <w:b/>
          <w:bCs/>
        </w:rPr>
        <w:t>Перечень документов, необходимых при направлении на отдых и оздоровление:</w:t>
      </w:r>
      <w:bookmarkEnd w:id="3"/>
    </w:p>
    <w:p w:rsidR="00D40311" w:rsidRDefault="00E26B01">
      <w:pPr>
        <w:pStyle w:val="33"/>
        <w:shd w:val="clear" w:color="auto" w:fill="auto"/>
        <w:spacing w:before="0"/>
      </w:pPr>
      <w:r>
        <w:t>-заявление родителя (законного представителя) ребенка;</w:t>
      </w:r>
    </w:p>
    <w:p w:rsidR="00D40311" w:rsidRDefault="00E26B01">
      <w:pPr>
        <w:pStyle w:val="33"/>
        <w:shd w:val="clear" w:color="auto" w:fill="auto"/>
        <w:spacing w:before="0"/>
        <w:jc w:val="left"/>
      </w:pPr>
      <w:r>
        <w:t>-копия свидетельства о рождении или при достижении 14 лет паспорта (2,3 и 5 страницы);</w:t>
      </w:r>
    </w:p>
    <w:p w:rsidR="00D40311" w:rsidRDefault="00E26B01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t>детям до 14 ле</w:t>
      </w:r>
      <w:proofErr w:type="gramStart"/>
      <w:r>
        <w:t>т-</w:t>
      </w:r>
      <w:proofErr w:type="gramEnd"/>
      <w:r>
        <w:t xml:space="preserve"> свидетельство о регистрации по месту жительства;</w:t>
      </w:r>
    </w:p>
    <w:p w:rsidR="00D40311" w:rsidRDefault="00E26B01">
      <w:pPr>
        <w:pStyle w:val="3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488"/>
      </w:pPr>
      <w:r>
        <w:t xml:space="preserve">документы, подтверждающие принадлежность к льготной категории*; </w:t>
      </w:r>
      <w:proofErr w:type="gramStart"/>
      <w:r>
        <w:t>-м</w:t>
      </w:r>
      <w:proofErr w:type="gramEnd"/>
      <w:r>
        <w:t>едицинские документы**.</w:t>
      </w:r>
    </w:p>
    <w:p w:rsidR="00D40311" w:rsidRPr="009C66C4" w:rsidRDefault="00E26B01">
      <w:pPr>
        <w:pStyle w:val="33"/>
        <w:shd w:val="clear" w:color="auto" w:fill="auto"/>
        <w:spacing w:before="0" w:line="390" w:lineRule="exact"/>
        <w:rPr>
          <w:sz w:val="32"/>
          <w:szCs w:val="32"/>
        </w:rPr>
      </w:pPr>
      <w:r w:rsidRPr="009C66C4">
        <w:rPr>
          <w:rStyle w:val="34"/>
          <w:sz w:val="32"/>
          <w:szCs w:val="32"/>
        </w:rPr>
        <w:t>Внимание!</w:t>
      </w:r>
      <w:r w:rsidRPr="009C66C4">
        <w:rPr>
          <w:rStyle w:val="35"/>
          <w:sz w:val="32"/>
          <w:szCs w:val="32"/>
        </w:rPr>
        <w:t xml:space="preserve"> </w:t>
      </w:r>
      <w:r w:rsidRPr="009C66C4">
        <w:rPr>
          <w:rStyle w:val="36"/>
          <w:sz w:val="32"/>
          <w:szCs w:val="32"/>
        </w:rPr>
        <w:t>Выделение путевок осуществляется по заявительному принципу на основании заявлений родителей (законных представителей) детей, проживающих на территории Воронежской области, один раз в год в порядке очередности поступления заявлений.</w:t>
      </w:r>
    </w:p>
    <w:p w:rsidR="00D40311" w:rsidRPr="00E26B01" w:rsidRDefault="004239AA">
      <w:pPr>
        <w:pStyle w:val="40"/>
        <w:keepNext/>
        <w:keepLines/>
        <w:shd w:val="clear" w:color="auto" w:fill="auto"/>
        <w:spacing w:after="328"/>
        <w:ind w:right="100"/>
        <w:rPr>
          <w:b/>
        </w:rPr>
      </w:pPr>
      <w:r w:rsidRPr="009C66C4">
        <w:rPr>
          <w:noProof/>
          <w:sz w:val="32"/>
          <w:szCs w:val="32"/>
          <w:lang w:bidi="ar-SA"/>
        </w:rPr>
        <w:drawing>
          <wp:inline distT="0" distB="0" distL="0" distR="0">
            <wp:extent cx="5486400" cy="3200400"/>
            <wp:effectExtent l="38100" t="0" r="571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E26B01" w:rsidRPr="009C66C4">
        <w:rPr>
          <w:sz w:val="32"/>
          <w:szCs w:val="32"/>
        </w:rPr>
        <w:br w:type="column"/>
      </w:r>
      <w:bookmarkStart w:id="4" w:name="bookmark4"/>
      <w:r w:rsidR="00E26B01" w:rsidRPr="00E26B01">
        <w:rPr>
          <w:rStyle w:val="41"/>
          <w:b/>
        </w:rPr>
        <w:lastRenderedPageBreak/>
        <w:t>Документы, подтверждающие принадлежность</w:t>
      </w:r>
      <w:r w:rsidR="00E26B01" w:rsidRPr="00E26B01">
        <w:rPr>
          <w:rStyle w:val="41"/>
          <w:b/>
        </w:rPr>
        <w:br/>
        <w:t>к льготной категории:</w:t>
      </w:r>
      <w:bookmarkEnd w:id="4"/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auto"/>
        <w:ind w:left="180"/>
      </w:pPr>
      <w:r w:rsidRPr="00E26B01">
        <w:rPr>
          <w:b/>
        </w:rPr>
        <w:t>многодетная</w:t>
      </w:r>
      <w:r w:rsidRPr="009C66C4">
        <w:t xml:space="preserve"> </w:t>
      </w:r>
      <w:r w:rsidRPr="009C66C4">
        <w:rPr>
          <w:rStyle w:val="24"/>
        </w:rPr>
        <w:t xml:space="preserve">семья </w:t>
      </w:r>
      <w:r w:rsidRPr="009C66C4">
        <w:t>- удостоверение многодетной семьи;</w:t>
      </w:r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auto"/>
        <w:ind w:left="180" w:right="300"/>
      </w:pPr>
      <w:r w:rsidRPr="00E26B01">
        <w:rPr>
          <w:b/>
        </w:rPr>
        <w:t>неполная</w:t>
      </w:r>
      <w:r w:rsidRPr="009C66C4">
        <w:t xml:space="preserve"> </w:t>
      </w:r>
      <w:r w:rsidRPr="009C66C4">
        <w:rPr>
          <w:rStyle w:val="24"/>
        </w:rPr>
        <w:t xml:space="preserve">семья </w:t>
      </w:r>
      <w:r w:rsidRPr="009C66C4">
        <w:t>- свидетельство о расторжении брака при разводе родителей или свидетельство о смерти одного из родителей, свидетельство о рождении ребен</w:t>
      </w:r>
      <w:r w:rsidR="004239AA" w:rsidRPr="009C66C4">
        <w:t>к</w:t>
      </w:r>
      <w:r w:rsidRPr="009C66C4">
        <w:t>а при отсутствии сведений об отце, при установлении отцовства - свидетельство об установлении отцовства и копия страницы паспорта матери «семейное положение»;</w:t>
      </w:r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auto"/>
        <w:ind w:left="180" w:right="300"/>
      </w:pPr>
      <w:r w:rsidRPr="009C66C4">
        <w:rPr>
          <w:rStyle w:val="24"/>
        </w:rPr>
        <w:t xml:space="preserve">приемная семья </w:t>
      </w:r>
      <w:r w:rsidRPr="009C66C4">
        <w:t xml:space="preserve">- постановление о назначении опеки над несовершеннолетним </w:t>
      </w:r>
      <w:r w:rsidRPr="009C66C4">
        <w:rPr>
          <w:rStyle w:val="24"/>
        </w:rPr>
        <w:t xml:space="preserve">и </w:t>
      </w:r>
      <w:r w:rsidRPr="009C66C4">
        <w:t>заключении договора о приемной семье;</w:t>
      </w:r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180" w:right="300"/>
      </w:pPr>
      <w:r w:rsidRPr="009C66C4">
        <w:rPr>
          <w:rStyle w:val="24"/>
        </w:rPr>
        <w:t xml:space="preserve">опекаемый </w:t>
      </w:r>
      <w:r w:rsidRPr="009C66C4">
        <w:t>ребенок - постановление об установлении опеки над несовершеннолетним;</w:t>
      </w:r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180" w:right="300"/>
      </w:pPr>
      <w:r w:rsidRPr="009C66C4">
        <w:rPr>
          <w:rStyle w:val="24"/>
        </w:rPr>
        <w:t xml:space="preserve">малоимущая семья </w:t>
      </w:r>
      <w:r w:rsidRPr="009C66C4">
        <w:t xml:space="preserve">- справка КУВО «УСЗН </w:t>
      </w:r>
      <w:proofErr w:type="spellStart"/>
      <w:r w:rsidR="004239AA" w:rsidRPr="009C66C4">
        <w:t>Богучарского</w:t>
      </w:r>
      <w:proofErr w:type="spellEnd"/>
      <w:r w:rsidRPr="009C66C4">
        <w:t xml:space="preserve"> района» о получении ежемесячного пособия на ребенка или о совокупном среднедушевом доходе семьи, который должен быть ниже величины прожиточного минимума, установленного в области;</w:t>
      </w:r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180"/>
      </w:pPr>
      <w:r w:rsidRPr="00E26B01">
        <w:rPr>
          <w:b/>
        </w:rPr>
        <w:t>ребенок - инвалид</w:t>
      </w:r>
      <w:r w:rsidRPr="009C66C4">
        <w:t xml:space="preserve"> - справка МСЭ;</w:t>
      </w:r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180" w:right="300"/>
      </w:pPr>
      <w:r w:rsidRPr="00E26B01">
        <w:rPr>
          <w:b/>
        </w:rPr>
        <w:t>безработный родитель</w:t>
      </w:r>
      <w:r w:rsidRPr="009C66C4">
        <w:t xml:space="preserve"> - справка из ГКУ </w:t>
      </w:r>
      <w:proofErr w:type="gramStart"/>
      <w:r w:rsidRPr="009C66C4">
        <w:t>ВО</w:t>
      </w:r>
      <w:proofErr w:type="gramEnd"/>
      <w:r w:rsidRPr="009C66C4">
        <w:t xml:space="preserve"> «Центр занятости населения </w:t>
      </w:r>
      <w:proofErr w:type="spellStart"/>
      <w:r w:rsidR="004239AA" w:rsidRPr="009C66C4">
        <w:t>Богучарского</w:t>
      </w:r>
      <w:proofErr w:type="spellEnd"/>
      <w:r w:rsidRPr="009C66C4">
        <w:t xml:space="preserve"> района» о признании родителей (одного из родителей) безработными;</w:t>
      </w:r>
    </w:p>
    <w:p w:rsidR="00D40311" w:rsidRPr="009C66C4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181" w:right="301" w:hanging="181"/>
      </w:pPr>
      <w:r w:rsidRPr="009C66C4">
        <w:rPr>
          <w:rStyle w:val="24"/>
        </w:rPr>
        <w:t xml:space="preserve">для детей, находящихся </w:t>
      </w:r>
      <w:r w:rsidRPr="009C66C4">
        <w:t xml:space="preserve">в </w:t>
      </w:r>
      <w:r w:rsidRPr="009C66C4">
        <w:rPr>
          <w:rStyle w:val="24"/>
        </w:rPr>
        <w:t xml:space="preserve">социально опасном положении </w:t>
      </w:r>
      <w:r w:rsidRPr="009C66C4">
        <w:t>- ходатайство комисс</w:t>
      </w:r>
      <w:r w:rsidR="009C66C4" w:rsidRPr="009C66C4">
        <w:t>и</w:t>
      </w:r>
      <w:r w:rsidRPr="009C66C4">
        <w:t>и по делам несовершеннолетних и защите их прав.</w:t>
      </w:r>
    </w:p>
    <w:p w:rsidR="009C66C4" w:rsidRPr="009C66C4" w:rsidRDefault="009C66C4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181" w:right="301" w:hanging="181"/>
      </w:pPr>
      <w:r w:rsidRPr="009C66C4">
        <w:rPr>
          <w:b/>
        </w:rPr>
        <w:t>Для лиц принимающи</w:t>
      </w:r>
      <w:proofErr w:type="gramStart"/>
      <w:r w:rsidRPr="009C66C4">
        <w:rPr>
          <w:b/>
        </w:rPr>
        <w:t>х(</w:t>
      </w:r>
      <w:proofErr w:type="spellStart"/>
      <w:proofErr w:type="gramEnd"/>
      <w:r w:rsidRPr="009C66C4">
        <w:rPr>
          <w:b/>
        </w:rPr>
        <w:t>вших</w:t>
      </w:r>
      <w:proofErr w:type="spellEnd"/>
      <w:r w:rsidRPr="009C66C4">
        <w:rPr>
          <w:b/>
        </w:rPr>
        <w:t>) участие в СВО на территории Украины, ЛНР, ДНР, Запорожской области</w:t>
      </w:r>
      <w:r w:rsidRPr="009C66C4">
        <w:t xml:space="preserve"> – документ, выданный уполномоченным органом, подтверждающий участие родителя (законного представителя) в СВО.</w:t>
      </w:r>
    </w:p>
    <w:p w:rsidR="009C66C4" w:rsidRDefault="009C66C4" w:rsidP="009C66C4">
      <w:pPr>
        <w:pStyle w:val="40"/>
        <w:keepNext/>
        <w:keepLines/>
        <w:shd w:val="clear" w:color="auto" w:fill="auto"/>
        <w:spacing w:after="0" w:line="240" w:lineRule="auto"/>
        <w:ind w:right="100"/>
        <w:rPr>
          <w:rStyle w:val="41"/>
        </w:rPr>
      </w:pPr>
      <w:bookmarkStart w:id="5" w:name="bookmark5"/>
    </w:p>
    <w:p w:rsidR="009C66C4" w:rsidRDefault="009C66C4" w:rsidP="009C66C4">
      <w:pPr>
        <w:pStyle w:val="40"/>
        <w:keepNext/>
        <w:keepLines/>
        <w:shd w:val="clear" w:color="auto" w:fill="auto"/>
        <w:spacing w:after="0" w:line="240" w:lineRule="auto"/>
        <w:ind w:right="100"/>
        <w:rPr>
          <w:rStyle w:val="41"/>
        </w:rPr>
      </w:pPr>
    </w:p>
    <w:p w:rsidR="00D40311" w:rsidRPr="009C66C4" w:rsidRDefault="00E26B01" w:rsidP="009C66C4">
      <w:pPr>
        <w:pStyle w:val="40"/>
        <w:keepNext/>
        <w:keepLines/>
        <w:shd w:val="clear" w:color="auto" w:fill="auto"/>
        <w:spacing w:after="0" w:line="240" w:lineRule="auto"/>
        <w:ind w:right="100"/>
        <w:rPr>
          <w:rStyle w:val="41"/>
          <w:b/>
          <w:sz w:val="32"/>
          <w:szCs w:val="32"/>
        </w:rPr>
      </w:pPr>
      <w:r w:rsidRPr="009C66C4">
        <w:rPr>
          <w:rStyle w:val="41"/>
          <w:b/>
          <w:sz w:val="32"/>
          <w:szCs w:val="32"/>
        </w:rPr>
        <w:t>** Медицинские документы:</w:t>
      </w:r>
      <w:bookmarkEnd w:id="5"/>
    </w:p>
    <w:p w:rsidR="009C66C4" w:rsidRPr="009C66C4" w:rsidRDefault="009C66C4" w:rsidP="009C66C4">
      <w:pPr>
        <w:pStyle w:val="40"/>
        <w:keepNext/>
        <w:keepLines/>
        <w:shd w:val="clear" w:color="auto" w:fill="auto"/>
        <w:spacing w:after="0" w:line="240" w:lineRule="auto"/>
        <w:ind w:right="100"/>
        <w:rPr>
          <w:b/>
          <w:sz w:val="32"/>
          <w:szCs w:val="32"/>
        </w:rPr>
      </w:pPr>
    </w:p>
    <w:p w:rsidR="00D40311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firstLine="0"/>
      </w:pPr>
      <w:r>
        <w:t>сертификат о профилактических прививках (наименование, дозы и сроки проведения);</w:t>
      </w:r>
    </w:p>
    <w:p w:rsidR="00D40311" w:rsidRDefault="00E26B01" w:rsidP="009C66C4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180"/>
      </w:pPr>
      <w:r>
        <w:t>полис обязательного медицинского страхования;</w:t>
      </w:r>
    </w:p>
    <w:p w:rsidR="00D40311" w:rsidRDefault="00E26B01" w:rsidP="004239AA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23" w:lineRule="exact"/>
        <w:ind w:left="180"/>
        <w:jc w:val="center"/>
      </w:pPr>
      <w:proofErr w:type="spellStart"/>
      <w:r>
        <w:t>санаторно</w:t>
      </w:r>
      <w:proofErr w:type="spellEnd"/>
      <w:r>
        <w:t xml:space="preserve"> - курортная карта (при </w:t>
      </w:r>
      <w:r w:rsidR="004239AA">
        <w:t>заезде в организации отдыха и о</w:t>
      </w:r>
      <w:r>
        <w:t xml:space="preserve">здоровления, </w:t>
      </w:r>
      <w:proofErr w:type="gramStart"/>
      <w:r>
        <w:t>предоставляющих</w:t>
      </w:r>
      <w:proofErr w:type="gramEnd"/>
      <w:r>
        <w:t xml:space="preserve"> социально - медицинские услуги);</w:t>
      </w:r>
    </w:p>
    <w:p w:rsidR="00D40311" w:rsidRDefault="00E26B01" w:rsidP="004239AA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23" w:lineRule="exact"/>
        <w:ind w:left="180"/>
        <w:jc w:val="center"/>
      </w:pPr>
      <w:r>
        <w:t>медицинская справка (форма №079/у) при зае</w:t>
      </w:r>
      <w:r w:rsidR="004239AA">
        <w:t>зде в о</w:t>
      </w:r>
      <w:r>
        <w:t>здоровительные лагеря;</w:t>
      </w:r>
    </w:p>
    <w:p w:rsidR="00D40311" w:rsidRDefault="00E26B01" w:rsidP="004239AA">
      <w:pPr>
        <w:pStyle w:val="23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23" w:lineRule="exact"/>
        <w:ind w:left="180"/>
        <w:jc w:val="center"/>
      </w:pPr>
      <w:r>
        <w:t>справка о санитарно-эпидемиологическом окружении.</w:t>
      </w:r>
    </w:p>
    <w:sectPr w:rsidR="00D40311" w:rsidSect="00D40311">
      <w:type w:val="continuous"/>
      <w:pgSz w:w="23800" w:h="16840" w:orient="landscape"/>
      <w:pgMar w:top="544" w:right="566" w:bottom="544" w:left="855" w:header="0" w:footer="3" w:gutter="0"/>
      <w:cols w:num="2" w:space="81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AA" w:rsidRDefault="004239AA" w:rsidP="00D40311">
      <w:r>
        <w:separator/>
      </w:r>
    </w:p>
  </w:endnote>
  <w:endnote w:type="continuationSeparator" w:id="0">
    <w:p w:rsidR="004239AA" w:rsidRDefault="004239AA" w:rsidP="00D4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AA" w:rsidRDefault="004239AA"/>
  </w:footnote>
  <w:footnote w:type="continuationSeparator" w:id="0">
    <w:p w:rsidR="004239AA" w:rsidRDefault="004239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6AA"/>
    <w:multiLevelType w:val="multilevel"/>
    <w:tmpl w:val="47D2B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0311"/>
    <w:rsid w:val="00096BD0"/>
    <w:rsid w:val="004239AA"/>
    <w:rsid w:val="0049643B"/>
    <w:rsid w:val="005D089D"/>
    <w:rsid w:val="009C66C4"/>
    <w:rsid w:val="00CA321C"/>
    <w:rsid w:val="00D40311"/>
    <w:rsid w:val="00E26B01"/>
    <w:rsid w:val="00FA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3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3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40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11">
    <w:name w:val="Заголовок №1"/>
    <w:basedOn w:val="1"/>
    <w:rsid w:val="00D403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40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1">
    <w:name w:val="Заголовок №2"/>
    <w:basedOn w:val="2"/>
    <w:rsid w:val="00D403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D40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"/>
    <w:basedOn w:val="3"/>
    <w:rsid w:val="00D403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D4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Основной текст (3) + Курсив"/>
    <w:basedOn w:val="32"/>
    <w:rsid w:val="00D4031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2"/>
    <w:rsid w:val="00D403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Основной текст (3)"/>
    <w:basedOn w:val="32"/>
    <w:rsid w:val="00D403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D4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"/>
    <w:basedOn w:val="4"/>
    <w:rsid w:val="00D403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sid w:val="00D4031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D403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0">
    <w:name w:val="Заголовок №2"/>
    <w:basedOn w:val="a"/>
    <w:link w:val="2"/>
    <w:rsid w:val="00D40311"/>
    <w:pPr>
      <w:shd w:val="clear" w:color="auto" w:fill="FFFFFF"/>
      <w:spacing w:before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30">
    <w:name w:val="Заголовок №3"/>
    <w:basedOn w:val="a"/>
    <w:link w:val="3"/>
    <w:rsid w:val="00D40311"/>
    <w:pPr>
      <w:shd w:val="clear" w:color="auto" w:fill="FFFFFF"/>
      <w:spacing w:after="360" w:line="383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Основной текст (3)"/>
    <w:basedOn w:val="a"/>
    <w:link w:val="32"/>
    <w:rsid w:val="00D40311"/>
    <w:pPr>
      <w:shd w:val="clear" w:color="auto" w:fill="FFFFFF"/>
      <w:spacing w:before="360" w:line="450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Заголовок №4"/>
    <w:basedOn w:val="a"/>
    <w:link w:val="4"/>
    <w:rsid w:val="00D40311"/>
    <w:pPr>
      <w:shd w:val="clear" w:color="auto" w:fill="FFFFFF"/>
      <w:spacing w:after="240" w:line="390" w:lineRule="exac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D40311"/>
    <w:pPr>
      <w:shd w:val="clear" w:color="auto" w:fill="FFFFFF"/>
      <w:spacing w:before="240" w:after="240" w:line="0" w:lineRule="atLeas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AA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3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39A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23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9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6D6919-ADBC-4729-8DD4-DC2E3280272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F0B1F3FD-CB5A-4918-B11A-8E64951FD92D}">
      <dgm:prSet phldrT="[Текст]" phldr="1"/>
      <dgm:spPr/>
      <dgm:t>
        <a:bodyPr/>
        <a:lstStyle/>
        <a:p>
          <a:endParaRPr lang="ru-RU"/>
        </a:p>
      </dgm:t>
    </dgm:pt>
    <dgm:pt modelId="{D228797D-E594-4F86-B744-8E607CF8F240}" type="parTrans" cxnId="{3D23E1B7-8EE3-4305-B643-6C7DC539159A}">
      <dgm:prSet/>
      <dgm:spPr/>
      <dgm:t>
        <a:bodyPr/>
        <a:lstStyle/>
        <a:p>
          <a:endParaRPr lang="ru-RU"/>
        </a:p>
      </dgm:t>
    </dgm:pt>
    <dgm:pt modelId="{3046251C-F520-4B4F-8D22-284712F75B37}" type="sibTrans" cxnId="{3D23E1B7-8EE3-4305-B643-6C7DC539159A}">
      <dgm:prSet/>
      <dgm:spPr/>
      <dgm:t>
        <a:bodyPr/>
        <a:lstStyle/>
        <a:p>
          <a:endParaRPr lang="ru-RU"/>
        </a:p>
      </dgm:t>
    </dgm:pt>
    <dgm:pt modelId="{2325B2E9-9BBF-44AF-BE6E-DB1548F77D7C}">
      <dgm:prSet phldrT="[Текст]" phldr="1"/>
      <dgm:spPr/>
      <dgm:t>
        <a:bodyPr/>
        <a:lstStyle/>
        <a:p>
          <a:endParaRPr lang="ru-RU"/>
        </a:p>
      </dgm:t>
    </dgm:pt>
    <dgm:pt modelId="{8B6D6742-2637-4683-BBCF-C0F577AE5466}" type="parTrans" cxnId="{070876C7-B249-4EC3-BB05-903C8177F1D7}">
      <dgm:prSet/>
      <dgm:spPr/>
      <dgm:t>
        <a:bodyPr/>
        <a:lstStyle/>
        <a:p>
          <a:endParaRPr lang="ru-RU"/>
        </a:p>
      </dgm:t>
    </dgm:pt>
    <dgm:pt modelId="{1D6639AC-034C-4195-AB7F-E1CF4B682923}" type="sibTrans" cxnId="{070876C7-B249-4EC3-BB05-903C8177F1D7}">
      <dgm:prSet/>
      <dgm:spPr/>
      <dgm:t>
        <a:bodyPr/>
        <a:lstStyle/>
        <a:p>
          <a:endParaRPr lang="ru-RU"/>
        </a:p>
      </dgm:t>
    </dgm:pt>
    <dgm:pt modelId="{FFBFA33D-04B5-4B2F-9868-BA499C9A5990}">
      <dgm:prSet phldrT="[Текст]" phldr="1"/>
      <dgm:spPr/>
      <dgm:t>
        <a:bodyPr/>
        <a:lstStyle/>
        <a:p>
          <a:endParaRPr lang="ru-RU"/>
        </a:p>
      </dgm:t>
    </dgm:pt>
    <dgm:pt modelId="{3BC4A827-BF50-434E-A095-591C79AC412A}" type="parTrans" cxnId="{D241DC13-D1F4-41DF-BC26-C7A93FDC5ADD}">
      <dgm:prSet/>
      <dgm:spPr/>
      <dgm:t>
        <a:bodyPr/>
        <a:lstStyle/>
        <a:p>
          <a:endParaRPr lang="ru-RU"/>
        </a:p>
      </dgm:t>
    </dgm:pt>
    <dgm:pt modelId="{90C59962-9FEB-4F62-8C7F-A8BEBB016ABD}" type="sibTrans" cxnId="{D241DC13-D1F4-41DF-BC26-C7A93FDC5ADD}">
      <dgm:prSet/>
      <dgm:spPr/>
      <dgm:t>
        <a:bodyPr/>
        <a:lstStyle/>
        <a:p>
          <a:endParaRPr lang="ru-RU"/>
        </a:p>
      </dgm:t>
    </dgm:pt>
    <dgm:pt modelId="{CC3955DB-5BF2-4C32-8320-FB97445A3230}">
      <dgm:prSet phldrT="[Текст]" phldr="1"/>
      <dgm:spPr/>
      <dgm:t>
        <a:bodyPr/>
        <a:lstStyle/>
        <a:p>
          <a:endParaRPr lang="ru-RU"/>
        </a:p>
      </dgm:t>
    </dgm:pt>
    <dgm:pt modelId="{33A7BE6E-D071-4D75-BD78-81AF8F8205AF}" type="parTrans" cxnId="{2E44B9A6-1BFF-44A5-AD83-891B530171F3}">
      <dgm:prSet/>
      <dgm:spPr/>
      <dgm:t>
        <a:bodyPr/>
        <a:lstStyle/>
        <a:p>
          <a:endParaRPr lang="ru-RU"/>
        </a:p>
      </dgm:t>
    </dgm:pt>
    <dgm:pt modelId="{0C7CCF40-C768-4AB6-A11B-E84DEC684099}" type="sibTrans" cxnId="{2E44B9A6-1BFF-44A5-AD83-891B530171F3}">
      <dgm:prSet/>
      <dgm:spPr/>
      <dgm:t>
        <a:bodyPr/>
        <a:lstStyle/>
        <a:p>
          <a:endParaRPr lang="ru-RU"/>
        </a:p>
      </dgm:t>
    </dgm:pt>
    <dgm:pt modelId="{E65FC928-C714-48AB-BA0E-C0F40ADBB0CD}">
      <dgm:prSet phldrT="[Текст]" phldr="1"/>
      <dgm:spPr/>
      <dgm:t>
        <a:bodyPr/>
        <a:lstStyle/>
        <a:p>
          <a:endParaRPr lang="ru-RU"/>
        </a:p>
      </dgm:t>
    </dgm:pt>
    <dgm:pt modelId="{60AC659C-BDA2-40D6-B99E-58E3AB453037}" type="parTrans" cxnId="{23FA9713-B865-4579-9123-97D33C503AC5}">
      <dgm:prSet/>
      <dgm:spPr/>
      <dgm:t>
        <a:bodyPr/>
        <a:lstStyle/>
        <a:p>
          <a:endParaRPr lang="ru-RU"/>
        </a:p>
      </dgm:t>
    </dgm:pt>
    <dgm:pt modelId="{C7CCD1BB-789D-406F-9B46-88B929F8D93C}" type="sibTrans" cxnId="{23FA9713-B865-4579-9123-97D33C503AC5}">
      <dgm:prSet/>
      <dgm:spPr/>
      <dgm:t>
        <a:bodyPr/>
        <a:lstStyle/>
        <a:p>
          <a:endParaRPr lang="ru-RU"/>
        </a:p>
      </dgm:t>
    </dgm:pt>
    <dgm:pt modelId="{7A51611E-2388-4098-91EE-BE8CFEA079F5}" type="pres">
      <dgm:prSet presAssocID="{C36D6919-ADBC-4729-8DD4-DC2E3280272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AB1ABE-B35F-4B60-B792-8CDCCD2FFC2F}" type="pres">
      <dgm:prSet presAssocID="{F0B1F3FD-CB5A-4918-B11A-8E64951FD92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5919FD-F595-4665-A493-C2F5668516D7}" type="pres">
      <dgm:prSet presAssocID="{3046251C-F520-4B4F-8D22-284712F75B37}" presName="sibTrans" presStyleCnt="0"/>
      <dgm:spPr/>
    </dgm:pt>
    <dgm:pt modelId="{15375D1D-C9E2-4B4C-89F2-E42AD66D5D0D}" type="pres">
      <dgm:prSet presAssocID="{2325B2E9-9BBF-44AF-BE6E-DB1548F77D7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80E2E-B5F4-4BA0-9795-EB8B95801A1A}" type="pres">
      <dgm:prSet presAssocID="{1D6639AC-034C-4195-AB7F-E1CF4B682923}" presName="sibTrans" presStyleCnt="0"/>
      <dgm:spPr/>
    </dgm:pt>
    <dgm:pt modelId="{EA1D9F99-80C4-4131-95B3-247154EBF8C0}" type="pres">
      <dgm:prSet presAssocID="{FFBFA33D-04B5-4B2F-9868-BA499C9A599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B116C4-CF0F-4FA7-B7F1-706B1063888A}" type="pres">
      <dgm:prSet presAssocID="{90C59962-9FEB-4F62-8C7F-A8BEBB016ABD}" presName="sibTrans" presStyleCnt="0"/>
      <dgm:spPr/>
    </dgm:pt>
    <dgm:pt modelId="{B3E75740-6E76-4BE3-928D-AA81DE00C420}" type="pres">
      <dgm:prSet presAssocID="{CC3955DB-5BF2-4C32-8320-FB97445A323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778A09-562C-4004-B806-F2EDC34F33EF}" type="pres">
      <dgm:prSet presAssocID="{0C7CCF40-C768-4AB6-A11B-E84DEC684099}" presName="sibTrans" presStyleCnt="0"/>
      <dgm:spPr/>
    </dgm:pt>
    <dgm:pt modelId="{E236754C-3A46-487F-807E-1FCB5E4DA66F}" type="pres">
      <dgm:prSet presAssocID="{E65FC928-C714-48AB-BA0E-C0F40ADBB0C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3F3FAB-77A4-481C-8DDC-014597666021}" type="presOf" srcId="{C36D6919-ADBC-4729-8DD4-DC2E3280272E}" destId="{7A51611E-2388-4098-91EE-BE8CFEA079F5}" srcOrd="0" destOrd="0" presId="urn:microsoft.com/office/officeart/2005/8/layout/default"/>
    <dgm:cxn modelId="{0A1A50CB-D9C7-4538-BF65-CBDCA9277B72}" type="presOf" srcId="{2325B2E9-9BBF-44AF-BE6E-DB1548F77D7C}" destId="{15375D1D-C9E2-4B4C-89F2-E42AD66D5D0D}" srcOrd="0" destOrd="0" presId="urn:microsoft.com/office/officeart/2005/8/layout/default"/>
    <dgm:cxn modelId="{070876C7-B249-4EC3-BB05-903C8177F1D7}" srcId="{C36D6919-ADBC-4729-8DD4-DC2E3280272E}" destId="{2325B2E9-9BBF-44AF-BE6E-DB1548F77D7C}" srcOrd="1" destOrd="0" parTransId="{8B6D6742-2637-4683-BBCF-C0F577AE5466}" sibTransId="{1D6639AC-034C-4195-AB7F-E1CF4B682923}"/>
    <dgm:cxn modelId="{23FA9713-B865-4579-9123-97D33C503AC5}" srcId="{C36D6919-ADBC-4729-8DD4-DC2E3280272E}" destId="{E65FC928-C714-48AB-BA0E-C0F40ADBB0CD}" srcOrd="4" destOrd="0" parTransId="{60AC659C-BDA2-40D6-B99E-58E3AB453037}" sibTransId="{C7CCD1BB-789D-406F-9B46-88B929F8D93C}"/>
    <dgm:cxn modelId="{D241DC13-D1F4-41DF-BC26-C7A93FDC5ADD}" srcId="{C36D6919-ADBC-4729-8DD4-DC2E3280272E}" destId="{FFBFA33D-04B5-4B2F-9868-BA499C9A5990}" srcOrd="2" destOrd="0" parTransId="{3BC4A827-BF50-434E-A095-591C79AC412A}" sibTransId="{90C59962-9FEB-4F62-8C7F-A8BEBB016ABD}"/>
    <dgm:cxn modelId="{0A3D17CD-4C12-4EDD-8DFD-FDEBF952C1DE}" type="presOf" srcId="{FFBFA33D-04B5-4B2F-9868-BA499C9A5990}" destId="{EA1D9F99-80C4-4131-95B3-247154EBF8C0}" srcOrd="0" destOrd="0" presId="urn:microsoft.com/office/officeart/2005/8/layout/default"/>
    <dgm:cxn modelId="{2016862B-FDB7-41C2-A5A9-8A2CD1DE4D9D}" type="presOf" srcId="{E65FC928-C714-48AB-BA0E-C0F40ADBB0CD}" destId="{E236754C-3A46-487F-807E-1FCB5E4DA66F}" srcOrd="0" destOrd="0" presId="urn:microsoft.com/office/officeart/2005/8/layout/default"/>
    <dgm:cxn modelId="{3D23E1B7-8EE3-4305-B643-6C7DC539159A}" srcId="{C36D6919-ADBC-4729-8DD4-DC2E3280272E}" destId="{F0B1F3FD-CB5A-4918-B11A-8E64951FD92D}" srcOrd="0" destOrd="0" parTransId="{D228797D-E594-4F86-B744-8E607CF8F240}" sibTransId="{3046251C-F520-4B4F-8D22-284712F75B37}"/>
    <dgm:cxn modelId="{C759056A-669E-4F3C-86C1-B5709895B54F}" type="presOf" srcId="{CC3955DB-5BF2-4C32-8320-FB97445A3230}" destId="{B3E75740-6E76-4BE3-928D-AA81DE00C420}" srcOrd="0" destOrd="0" presId="urn:microsoft.com/office/officeart/2005/8/layout/default"/>
    <dgm:cxn modelId="{B03BACB3-AEB4-481C-B9B3-446A1E47C0A6}" type="presOf" srcId="{F0B1F3FD-CB5A-4918-B11A-8E64951FD92D}" destId="{F8AB1ABE-B35F-4B60-B792-8CDCCD2FFC2F}" srcOrd="0" destOrd="0" presId="urn:microsoft.com/office/officeart/2005/8/layout/default"/>
    <dgm:cxn modelId="{2E44B9A6-1BFF-44A5-AD83-891B530171F3}" srcId="{C36D6919-ADBC-4729-8DD4-DC2E3280272E}" destId="{CC3955DB-5BF2-4C32-8320-FB97445A3230}" srcOrd="3" destOrd="0" parTransId="{33A7BE6E-D071-4D75-BD78-81AF8F8205AF}" sibTransId="{0C7CCF40-C768-4AB6-A11B-E84DEC684099}"/>
    <dgm:cxn modelId="{386C98E8-922F-403D-B586-E63FF00E9432}" type="presParOf" srcId="{7A51611E-2388-4098-91EE-BE8CFEA079F5}" destId="{F8AB1ABE-B35F-4B60-B792-8CDCCD2FFC2F}" srcOrd="0" destOrd="0" presId="urn:microsoft.com/office/officeart/2005/8/layout/default"/>
    <dgm:cxn modelId="{00372F59-8B62-4252-8A3B-15B238326970}" type="presParOf" srcId="{7A51611E-2388-4098-91EE-BE8CFEA079F5}" destId="{555919FD-F595-4665-A493-C2F5668516D7}" srcOrd="1" destOrd="0" presId="urn:microsoft.com/office/officeart/2005/8/layout/default"/>
    <dgm:cxn modelId="{9BD81CCF-9D27-4171-AEF9-351DCD9A4BAC}" type="presParOf" srcId="{7A51611E-2388-4098-91EE-BE8CFEA079F5}" destId="{15375D1D-C9E2-4B4C-89F2-E42AD66D5D0D}" srcOrd="2" destOrd="0" presId="urn:microsoft.com/office/officeart/2005/8/layout/default"/>
    <dgm:cxn modelId="{7D1A00B6-88DF-400D-A76D-DFEACCBB5A0D}" type="presParOf" srcId="{7A51611E-2388-4098-91EE-BE8CFEA079F5}" destId="{7B480E2E-B5F4-4BA0-9795-EB8B95801A1A}" srcOrd="3" destOrd="0" presId="urn:microsoft.com/office/officeart/2005/8/layout/default"/>
    <dgm:cxn modelId="{A3B37653-904B-4A36-B959-6E49094F22BA}" type="presParOf" srcId="{7A51611E-2388-4098-91EE-BE8CFEA079F5}" destId="{EA1D9F99-80C4-4131-95B3-247154EBF8C0}" srcOrd="4" destOrd="0" presId="urn:microsoft.com/office/officeart/2005/8/layout/default"/>
    <dgm:cxn modelId="{AA394A3E-7953-4C10-90E9-910A30FE9CD5}" type="presParOf" srcId="{7A51611E-2388-4098-91EE-BE8CFEA079F5}" destId="{0FB116C4-CF0F-4FA7-B7F1-706B1063888A}" srcOrd="5" destOrd="0" presId="urn:microsoft.com/office/officeart/2005/8/layout/default"/>
    <dgm:cxn modelId="{E6D4C80E-4891-4B25-80EF-01D37BF4B033}" type="presParOf" srcId="{7A51611E-2388-4098-91EE-BE8CFEA079F5}" destId="{B3E75740-6E76-4BE3-928D-AA81DE00C420}" srcOrd="6" destOrd="0" presId="urn:microsoft.com/office/officeart/2005/8/layout/default"/>
    <dgm:cxn modelId="{1B356BEE-BAEC-43B1-97FB-A803C09F6E5A}" type="presParOf" srcId="{7A51611E-2388-4098-91EE-BE8CFEA079F5}" destId="{2D778A09-562C-4004-B806-F2EDC34F33EF}" srcOrd="7" destOrd="0" presId="urn:microsoft.com/office/officeart/2005/8/layout/default"/>
    <dgm:cxn modelId="{BE5333C6-01D8-410B-BAA1-58172D9E425B}" type="presParOf" srcId="{7A51611E-2388-4098-91EE-BE8CFEA079F5}" destId="{E236754C-3A46-487F-807E-1FCB5E4DA66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AB1ABE-B35F-4B60-B792-8CDCCD2FFC2F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/>
        </a:p>
      </dsp:txBody>
      <dsp:txXfrm>
        <a:off x="0" y="485774"/>
        <a:ext cx="1714499" cy="1028700"/>
      </dsp:txXfrm>
    </dsp:sp>
    <dsp:sp modelId="{15375D1D-C9E2-4B4C-89F2-E42AD66D5D0D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/>
        </a:p>
      </dsp:txBody>
      <dsp:txXfrm>
        <a:off x="1885950" y="485774"/>
        <a:ext cx="1714499" cy="1028700"/>
      </dsp:txXfrm>
    </dsp:sp>
    <dsp:sp modelId="{EA1D9F99-80C4-4131-95B3-247154EBF8C0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/>
        </a:p>
      </dsp:txBody>
      <dsp:txXfrm>
        <a:off x="3771900" y="485774"/>
        <a:ext cx="1714499" cy="1028700"/>
      </dsp:txXfrm>
    </dsp:sp>
    <dsp:sp modelId="{B3E75740-6E76-4BE3-928D-AA81DE00C420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/>
        </a:p>
      </dsp:txBody>
      <dsp:txXfrm>
        <a:off x="942975" y="1685925"/>
        <a:ext cx="1714499" cy="1028700"/>
      </dsp:txXfrm>
    </dsp:sp>
    <dsp:sp modelId="{E236754C-3A46-487F-807E-1FCB5E4DA66F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/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460F-813A-45DD-8606-4A893245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2023-05-11T05:15:00Z</dcterms:created>
  <dcterms:modified xsi:type="dcterms:W3CDTF">2023-05-11T06:08:00Z</dcterms:modified>
</cp:coreProperties>
</file>