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18"/>
        <w:gridCol w:w="2693"/>
        <w:gridCol w:w="2268"/>
        <w:gridCol w:w="2268"/>
        <w:gridCol w:w="5039"/>
      </w:tblGrid>
      <w:tr w:rsidR="002602F3" w:rsidRPr="002602F3" w:rsidTr="00792B7B">
        <w:tc>
          <w:tcPr>
            <w:tcW w:w="2518" w:type="dxa"/>
          </w:tcPr>
          <w:p w:rsidR="002602F3" w:rsidRPr="002602F3" w:rsidRDefault="002602F3">
            <w:pPr>
              <w:rPr>
                <w:rFonts w:ascii="Times New Roman" w:hAnsi="Times New Roman" w:cs="Times New Roman"/>
              </w:rPr>
            </w:pPr>
            <w:r w:rsidRPr="002602F3">
              <w:rPr>
                <w:rFonts w:ascii="Times New Roman" w:hAnsi="Times New Roman" w:cs="Times New Roman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2693" w:type="dxa"/>
          </w:tcPr>
          <w:p w:rsidR="002602F3" w:rsidRPr="002602F3" w:rsidRDefault="002602F3">
            <w:pPr>
              <w:rPr>
                <w:rFonts w:ascii="Times New Roman" w:hAnsi="Times New Roman" w:cs="Times New Roman"/>
              </w:rPr>
            </w:pPr>
            <w:r w:rsidRPr="002602F3">
              <w:rPr>
                <w:rFonts w:ascii="Times New Roman" w:hAnsi="Times New Roman" w:cs="Times New Roman"/>
              </w:rPr>
              <w:t>План (тема) контрольного мероприятия</w:t>
            </w:r>
          </w:p>
        </w:tc>
        <w:tc>
          <w:tcPr>
            <w:tcW w:w="2268" w:type="dxa"/>
          </w:tcPr>
          <w:p w:rsidR="002602F3" w:rsidRPr="002602F3" w:rsidRDefault="002602F3">
            <w:pPr>
              <w:rPr>
                <w:rFonts w:ascii="Times New Roman" w:hAnsi="Times New Roman" w:cs="Times New Roman"/>
              </w:rPr>
            </w:pPr>
            <w:r w:rsidRPr="002602F3">
              <w:rPr>
                <w:rFonts w:ascii="Times New Roman" w:hAnsi="Times New Roman" w:cs="Times New Roman"/>
              </w:rPr>
              <w:t>Период проведения контрольного мероприятия</w:t>
            </w:r>
          </w:p>
        </w:tc>
        <w:tc>
          <w:tcPr>
            <w:tcW w:w="2268" w:type="dxa"/>
          </w:tcPr>
          <w:p w:rsidR="002602F3" w:rsidRPr="002602F3" w:rsidRDefault="002602F3">
            <w:pPr>
              <w:rPr>
                <w:rFonts w:ascii="Times New Roman" w:hAnsi="Times New Roman" w:cs="Times New Roman"/>
              </w:rPr>
            </w:pPr>
            <w:r w:rsidRPr="002602F3"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5039" w:type="dxa"/>
          </w:tcPr>
          <w:p w:rsidR="002602F3" w:rsidRPr="002602F3" w:rsidRDefault="002602F3">
            <w:pPr>
              <w:rPr>
                <w:rFonts w:ascii="Times New Roman" w:hAnsi="Times New Roman" w:cs="Times New Roman"/>
              </w:rPr>
            </w:pPr>
            <w:r w:rsidRPr="002602F3">
              <w:rPr>
                <w:rFonts w:ascii="Times New Roman" w:hAnsi="Times New Roman" w:cs="Times New Roman"/>
              </w:rPr>
              <w:t>Мероприятия, проведенные по результатам контрольного мероприятия</w:t>
            </w:r>
          </w:p>
        </w:tc>
      </w:tr>
      <w:tr w:rsidR="002602F3" w:rsidRPr="002602F3" w:rsidTr="000F48BA">
        <w:tc>
          <w:tcPr>
            <w:tcW w:w="14786" w:type="dxa"/>
            <w:gridSpan w:val="5"/>
          </w:tcPr>
          <w:p w:rsidR="002602F3" w:rsidRPr="00B0410B" w:rsidRDefault="0026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F3" w:rsidRPr="002602F3" w:rsidTr="00653F0D">
        <w:trPr>
          <w:trHeight w:val="3405"/>
        </w:trPr>
        <w:tc>
          <w:tcPr>
            <w:tcW w:w="2518" w:type="dxa"/>
          </w:tcPr>
          <w:p w:rsidR="002602F3" w:rsidRPr="002602F3" w:rsidRDefault="009B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социальной защиты Воронежской области</w:t>
            </w:r>
          </w:p>
        </w:tc>
        <w:tc>
          <w:tcPr>
            <w:tcW w:w="2693" w:type="dxa"/>
          </w:tcPr>
          <w:p w:rsidR="002602F3" w:rsidRPr="002602F3" w:rsidRDefault="009B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ведомственного контроля организации работы по оказанию государственной социальной помощи на основании социального контракта </w:t>
            </w:r>
          </w:p>
        </w:tc>
        <w:tc>
          <w:tcPr>
            <w:tcW w:w="2268" w:type="dxa"/>
          </w:tcPr>
          <w:p w:rsidR="002602F3" w:rsidRPr="002602F3" w:rsidRDefault="009B0485" w:rsidP="009C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– 23.10.2020</w:t>
            </w:r>
          </w:p>
        </w:tc>
        <w:tc>
          <w:tcPr>
            <w:tcW w:w="2268" w:type="dxa"/>
          </w:tcPr>
          <w:p w:rsidR="002602F3" w:rsidRPr="002602F3" w:rsidRDefault="009B0485" w:rsidP="00265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п. 3.2 социального контракта</w:t>
            </w:r>
            <w:r w:rsidR="009C13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39" w:type="dxa"/>
          </w:tcPr>
          <w:p w:rsidR="00DA1935" w:rsidRDefault="00DA1935" w:rsidP="005E2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выявленные замечания в отношении тщательно проработаны и учтены в дальнейшей работе</w:t>
            </w:r>
            <w:r w:rsidR="005E225A">
              <w:rPr>
                <w:rFonts w:ascii="Times New Roman" w:hAnsi="Times New Roman" w:cs="Times New Roman"/>
              </w:rPr>
              <w:t>, в том числе в</w:t>
            </w:r>
            <w:r w:rsidR="00265D2F">
              <w:rPr>
                <w:rFonts w:ascii="Times New Roman" w:hAnsi="Times New Roman" w:cs="Times New Roman"/>
              </w:rPr>
              <w:t xml:space="preserve"> </w:t>
            </w:r>
            <w:r w:rsidR="005E225A">
              <w:rPr>
                <w:rFonts w:ascii="Times New Roman" w:hAnsi="Times New Roman" w:cs="Times New Roman"/>
              </w:rPr>
              <w:t xml:space="preserve">целях улучшения качества сопровождения социального контракта и усиления </w:t>
            </w:r>
            <w:proofErr w:type="gramStart"/>
            <w:r w:rsidR="005E225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5E225A">
              <w:rPr>
                <w:rFonts w:ascii="Times New Roman" w:hAnsi="Times New Roman" w:cs="Times New Roman"/>
              </w:rPr>
              <w:t xml:space="preserve"> выполнением гражданами, получившими государственную социальную помощь, программ социальной адаптации на всех этапах выполнения социального контракта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02F3" w:rsidRDefault="00DA1935" w:rsidP="00265D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техническая (профессиональная) уч</w:t>
            </w:r>
            <w:r w:rsidR="00265D2F">
              <w:rPr>
                <w:rFonts w:ascii="Times New Roman" w:hAnsi="Times New Roman" w:cs="Times New Roman"/>
              </w:rPr>
              <w:t>еба с сотрудниками по соблюдению</w:t>
            </w:r>
            <w:r>
              <w:rPr>
                <w:rFonts w:ascii="Times New Roman" w:hAnsi="Times New Roman" w:cs="Times New Roman"/>
              </w:rPr>
              <w:t xml:space="preserve"> законодательства РФ и Воронежской области, а также требований иных нормативно-правовых актов, инструктивных писем, регулирующих соответствующие направления работы </w:t>
            </w:r>
          </w:p>
          <w:p w:rsidR="00265D2F" w:rsidRPr="002602F3" w:rsidRDefault="00265D2F" w:rsidP="005E22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F0D" w:rsidRPr="002602F3" w:rsidTr="00B731ED">
        <w:tc>
          <w:tcPr>
            <w:tcW w:w="14786" w:type="dxa"/>
            <w:gridSpan w:val="5"/>
          </w:tcPr>
          <w:p w:rsidR="00653F0D" w:rsidRDefault="00653F0D" w:rsidP="00DA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3B1" w:rsidRPr="002602F3" w:rsidTr="00792B7B">
        <w:tc>
          <w:tcPr>
            <w:tcW w:w="2518" w:type="dxa"/>
          </w:tcPr>
          <w:p w:rsidR="009C13B1" w:rsidRPr="002602F3" w:rsidRDefault="009C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социальной защиты Воронежской области</w:t>
            </w:r>
          </w:p>
        </w:tc>
        <w:tc>
          <w:tcPr>
            <w:tcW w:w="2693" w:type="dxa"/>
          </w:tcPr>
          <w:p w:rsidR="009C13B1" w:rsidRPr="002602F3" w:rsidRDefault="009C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заявлений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предоставления гражданам субсидий на оплату жилых помещений и коммунальных услуг</w:t>
            </w:r>
          </w:p>
        </w:tc>
        <w:tc>
          <w:tcPr>
            <w:tcW w:w="2268" w:type="dxa"/>
          </w:tcPr>
          <w:p w:rsidR="009C13B1" w:rsidRPr="002602F3" w:rsidRDefault="009C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29.06.2021- 12.07.2021</w:t>
            </w:r>
          </w:p>
        </w:tc>
        <w:tc>
          <w:tcPr>
            <w:tcW w:w="2268" w:type="dxa"/>
          </w:tcPr>
          <w:p w:rsidR="009C13B1" w:rsidRPr="002602F3" w:rsidRDefault="009C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установлено</w:t>
            </w:r>
          </w:p>
        </w:tc>
        <w:tc>
          <w:tcPr>
            <w:tcW w:w="5039" w:type="dxa"/>
          </w:tcPr>
          <w:p w:rsidR="009C13B1" w:rsidRPr="002602F3" w:rsidRDefault="00DA1935" w:rsidP="00DA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13B1" w:rsidRPr="002602F3" w:rsidTr="00792B7B">
        <w:tc>
          <w:tcPr>
            <w:tcW w:w="2518" w:type="dxa"/>
          </w:tcPr>
          <w:p w:rsidR="009C13B1" w:rsidRDefault="0086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закупок для государственных нужд  департамента социальной защиты Воронежской области</w:t>
            </w:r>
          </w:p>
        </w:tc>
        <w:tc>
          <w:tcPr>
            <w:tcW w:w="2693" w:type="dxa"/>
          </w:tcPr>
          <w:p w:rsidR="009C13B1" w:rsidRDefault="0086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 сфере закупок для обеспечения нужд в Воронежской области</w:t>
            </w:r>
          </w:p>
        </w:tc>
        <w:tc>
          <w:tcPr>
            <w:tcW w:w="2268" w:type="dxa"/>
          </w:tcPr>
          <w:p w:rsidR="009C13B1" w:rsidRDefault="0086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02.08.2021-16.08.2021</w:t>
            </w:r>
          </w:p>
        </w:tc>
        <w:tc>
          <w:tcPr>
            <w:tcW w:w="2268" w:type="dxa"/>
          </w:tcPr>
          <w:p w:rsidR="0086417C" w:rsidRDefault="0086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части 13.1. ст. 34 Закона №44-ФЗ</w:t>
            </w:r>
          </w:p>
          <w:p w:rsidR="0086417C" w:rsidRDefault="0086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 1 ст. 94 Закона 44-ФЗ</w:t>
            </w:r>
          </w:p>
        </w:tc>
        <w:tc>
          <w:tcPr>
            <w:tcW w:w="5039" w:type="dxa"/>
          </w:tcPr>
          <w:p w:rsidR="009C13B1" w:rsidRPr="002602F3" w:rsidRDefault="00DA1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Замечание не подлежит исправлению, принято к сведению в дальнейшей работе</w:t>
            </w:r>
            <w:r w:rsidR="00265D2F">
              <w:rPr>
                <w:rFonts w:ascii="Times New Roman" w:hAnsi="Times New Roman" w:cs="Times New Roman"/>
              </w:rPr>
              <w:t>.</w:t>
            </w:r>
          </w:p>
        </w:tc>
      </w:tr>
    </w:tbl>
    <w:p w:rsidR="00265D2F" w:rsidRPr="002602F3" w:rsidRDefault="00265D2F" w:rsidP="00653F0D">
      <w:pPr>
        <w:rPr>
          <w:rFonts w:ascii="Times New Roman" w:hAnsi="Times New Roman" w:cs="Times New Roman"/>
        </w:rPr>
      </w:pPr>
    </w:p>
    <w:sectPr w:rsidR="00265D2F" w:rsidRPr="002602F3" w:rsidSect="002602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2F3"/>
    <w:rsid w:val="001300DA"/>
    <w:rsid w:val="002602F3"/>
    <w:rsid w:val="00265D2F"/>
    <w:rsid w:val="005E225A"/>
    <w:rsid w:val="00653F0D"/>
    <w:rsid w:val="00792B7B"/>
    <w:rsid w:val="0086417C"/>
    <w:rsid w:val="009B0485"/>
    <w:rsid w:val="009C13B1"/>
    <w:rsid w:val="00B0410B"/>
    <w:rsid w:val="00D00DD8"/>
    <w:rsid w:val="00DA1935"/>
    <w:rsid w:val="00DC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2022-02-16T06:39:00Z</cp:lastPrinted>
  <dcterms:created xsi:type="dcterms:W3CDTF">2022-02-15T12:16:00Z</dcterms:created>
  <dcterms:modified xsi:type="dcterms:W3CDTF">2022-02-16T06:53:00Z</dcterms:modified>
</cp:coreProperties>
</file>