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7" w:rsidRPr="003C55F0" w:rsidRDefault="00BF7F5A" w:rsidP="00D17FD7">
      <w:pPr>
        <w:pStyle w:val="ConsPlusNormal"/>
        <w:tabs>
          <w:tab w:val="left" w:pos="5670"/>
        </w:tabs>
        <w:ind w:left="5670" w:firstLine="3261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    </w:t>
      </w:r>
      <w:r w:rsidR="003C55F0" w:rsidRPr="003C55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7FD7" w:rsidRPr="003C55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55F0" w:rsidRPr="003C55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FD7" w:rsidRPr="003C55F0">
        <w:rPr>
          <w:rFonts w:ascii="Times New Roman" w:hAnsi="Times New Roman" w:cs="Times New Roman"/>
          <w:sz w:val="24"/>
          <w:szCs w:val="24"/>
        </w:rPr>
        <w:t xml:space="preserve">  Приложение  № </w:t>
      </w:r>
      <w:r w:rsidR="00F42A3F" w:rsidRPr="003C55F0">
        <w:rPr>
          <w:rFonts w:ascii="Times New Roman" w:hAnsi="Times New Roman" w:cs="Times New Roman"/>
          <w:sz w:val="24"/>
          <w:szCs w:val="24"/>
        </w:rPr>
        <w:t>2</w:t>
      </w:r>
      <w:r w:rsidR="00D17FD7" w:rsidRPr="003C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D7" w:rsidRPr="003C55F0" w:rsidRDefault="00D17FD7" w:rsidP="003C55F0">
      <w:pPr>
        <w:pStyle w:val="ConsPlusNormal"/>
        <w:ind w:left="10773" w:hanging="1842"/>
        <w:rPr>
          <w:rFonts w:ascii="Times New Roman" w:hAnsi="Times New Roman" w:cs="Times New Roman"/>
          <w:sz w:val="24"/>
          <w:szCs w:val="24"/>
          <w:u w:val="single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55F0" w:rsidRPr="003C55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55F0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3C5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5F0" w:rsidRPr="003C55F0">
        <w:rPr>
          <w:rFonts w:ascii="Times New Roman" w:hAnsi="Times New Roman" w:cs="Times New Roman"/>
          <w:sz w:val="24"/>
          <w:szCs w:val="24"/>
        </w:rPr>
        <w:t xml:space="preserve">от </w:t>
      </w:r>
      <w:r w:rsidR="003C55F0" w:rsidRPr="003C55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4787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C55F0" w:rsidRPr="003C55F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4787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C55F0" w:rsidRPr="003C55F0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A0464" w:rsidRPr="002A046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C55F0" w:rsidRPr="003C55F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C55F0" w:rsidRPr="003C55F0">
        <w:rPr>
          <w:rFonts w:ascii="Times New Roman" w:hAnsi="Times New Roman" w:cs="Times New Roman"/>
          <w:sz w:val="24"/>
          <w:szCs w:val="24"/>
        </w:rPr>
        <w:t xml:space="preserve"> №</w:t>
      </w:r>
      <w:r w:rsidR="002A0464" w:rsidRPr="00A47871">
        <w:rPr>
          <w:rFonts w:ascii="Times New Roman" w:hAnsi="Times New Roman" w:cs="Times New Roman"/>
          <w:sz w:val="24"/>
          <w:szCs w:val="24"/>
        </w:rPr>
        <w:t>3</w:t>
      </w:r>
      <w:r w:rsidR="00A47871">
        <w:rPr>
          <w:rFonts w:ascii="Times New Roman" w:hAnsi="Times New Roman" w:cs="Times New Roman"/>
          <w:sz w:val="24"/>
          <w:szCs w:val="24"/>
        </w:rPr>
        <w:t>0</w:t>
      </w:r>
      <w:r w:rsidR="003C55F0">
        <w:rPr>
          <w:rFonts w:ascii="Times New Roman" w:hAnsi="Times New Roman" w:cs="Times New Roman"/>
          <w:sz w:val="24"/>
          <w:szCs w:val="24"/>
        </w:rPr>
        <w:t>/ОД</w:t>
      </w:r>
      <w:r w:rsidRPr="003C5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C0760E" w:rsidRPr="003C55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4BF" w:rsidRPr="003C55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17FD7" w:rsidRPr="003C55F0" w:rsidRDefault="00D17FD7" w:rsidP="00D17F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FD7" w:rsidRPr="00D17FD7" w:rsidRDefault="00F42A3F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17FD7" w:rsidRPr="00D17FD7">
        <w:rPr>
          <w:rFonts w:ascii="Times New Roman" w:hAnsi="Times New Roman" w:cs="Times New Roman"/>
          <w:b/>
          <w:sz w:val="28"/>
          <w:szCs w:val="28"/>
        </w:rPr>
        <w:t xml:space="preserve">арта </w:t>
      </w:r>
    </w:p>
    <w:p w:rsidR="00D17FD7" w:rsidRPr="00D17FD7" w:rsidRDefault="00D17FD7" w:rsidP="006B7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D7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 учреждения </w:t>
      </w:r>
    </w:p>
    <w:p w:rsidR="00D17FD7" w:rsidRPr="00D17FD7" w:rsidRDefault="00D17FD7" w:rsidP="006B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977" w:type="dxa"/>
        <w:jc w:val="center"/>
        <w:tblInd w:w="-119" w:type="dxa"/>
        <w:tblLayout w:type="fixed"/>
        <w:tblLook w:val="04A0"/>
      </w:tblPr>
      <w:tblGrid>
        <w:gridCol w:w="668"/>
        <w:gridCol w:w="2382"/>
        <w:gridCol w:w="2977"/>
        <w:gridCol w:w="1870"/>
        <w:gridCol w:w="2410"/>
        <w:gridCol w:w="1886"/>
        <w:gridCol w:w="3784"/>
      </w:tblGrid>
      <w:tr w:rsidR="00D17FD7" w:rsidRPr="00D17FD7" w:rsidTr="0089024E">
        <w:trPr>
          <w:trHeight w:val="1206"/>
          <w:tblHeader/>
          <w:jc w:val="center"/>
        </w:trPr>
        <w:tc>
          <w:tcPr>
            <w:tcW w:w="668" w:type="dxa"/>
          </w:tcPr>
          <w:p w:rsidR="00D17FD7" w:rsidRPr="00D17FD7" w:rsidRDefault="00D17FD7" w:rsidP="008230CC">
            <w:pPr>
              <w:ind w:left="-150" w:firstLine="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№ </w:t>
            </w:r>
            <w:r w:rsidR="008230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D17F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7FD7">
              <w:rPr>
                <w:rFonts w:ascii="Times New Roman" w:hAnsi="Times New Roman" w:cs="Times New Roman"/>
              </w:rPr>
              <w:t>/</w:t>
            </w:r>
            <w:proofErr w:type="spellStart"/>
            <w:r w:rsidRPr="00D17F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2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Административная процедура (действие)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D17FD7" w:rsidRPr="00D17FD7" w:rsidRDefault="00D17FD7" w:rsidP="00010D92">
            <w:pPr>
              <w:ind w:lef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3784" w:type="dxa"/>
          </w:tcPr>
          <w:p w:rsidR="00D17FD7" w:rsidRPr="00D17FD7" w:rsidRDefault="00D17FD7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Меры  по минимизации (устранению) коррупционных рисков</w:t>
            </w:r>
          </w:p>
        </w:tc>
      </w:tr>
      <w:tr w:rsidR="00D17FD7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D17FD7" w:rsidRPr="00D17FD7" w:rsidRDefault="00D17FD7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382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17FD7" w:rsidRPr="00D17FD7" w:rsidRDefault="00D17FD7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dxa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4" w:type="dxa"/>
          </w:tcPr>
          <w:p w:rsidR="00D17FD7" w:rsidRPr="00D17FD7" w:rsidRDefault="00D17FD7" w:rsidP="00010D92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7</w:t>
            </w:r>
          </w:p>
        </w:tc>
      </w:tr>
      <w:tr w:rsidR="002C18F2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2C18F2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</w:tcPr>
          <w:p w:rsidR="002C18F2" w:rsidRDefault="002C18F2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B2260B"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деятельности учреждения</w:t>
            </w:r>
          </w:p>
        </w:tc>
        <w:tc>
          <w:tcPr>
            <w:tcW w:w="2977" w:type="dxa"/>
          </w:tcPr>
          <w:p w:rsidR="002C18F2" w:rsidRPr="00D17FD7" w:rsidRDefault="002C18F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родственников, либо любой личной заинтересованности</w:t>
            </w:r>
          </w:p>
        </w:tc>
        <w:tc>
          <w:tcPr>
            <w:tcW w:w="1870" w:type="dxa"/>
          </w:tcPr>
          <w:p w:rsidR="002C18F2" w:rsidRPr="00D17FD7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18F2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125BC" w:rsidRDefault="00B125BC" w:rsidP="00B125BC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89024E" w:rsidRDefault="0089024E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125BC" w:rsidRDefault="00B125BC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89024E" w:rsidRDefault="00F42A3F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F42A3F" w:rsidRDefault="00F42A3F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  <w:p w:rsidR="002C18F2" w:rsidRDefault="00EA0370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1F15A3">
              <w:rPr>
                <w:rFonts w:ascii="Times New Roman" w:hAnsi="Times New Roman" w:cs="Times New Roman"/>
              </w:rPr>
              <w:t>рисконсульт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 xml:space="preserve">Бухгалтер </w:t>
            </w:r>
            <w:r w:rsidRPr="00EA0370">
              <w:rPr>
                <w:rFonts w:ascii="Times New Roman" w:hAnsi="Times New Roman" w:cs="Times New Roman"/>
                <w:lang w:val="en-US"/>
              </w:rPr>
              <w:t>I</w:t>
            </w:r>
            <w:r w:rsidRPr="00EA0370">
              <w:rPr>
                <w:rFonts w:ascii="Times New Roman" w:hAnsi="Times New Roman" w:cs="Times New Roman"/>
              </w:rPr>
              <w:t xml:space="preserve"> категории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Программист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Инспектор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Специалист по кадрам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Психолог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Диспетчер</w:t>
            </w:r>
          </w:p>
          <w:p w:rsidR="00EA0370" w:rsidRPr="00D17FD7" w:rsidRDefault="00EA0370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C18F2" w:rsidRDefault="002C18F2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784" w:type="dxa"/>
          </w:tcPr>
          <w:p w:rsidR="002C18F2" w:rsidRDefault="002C18F2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открытость деятельности учреждения. Соблюдение утвержденной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D0F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политики.</w:t>
            </w:r>
          </w:p>
        </w:tc>
      </w:tr>
      <w:tr w:rsidR="002C18F2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2C18F2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2" w:type="dxa"/>
          </w:tcPr>
          <w:p w:rsidR="002C18F2" w:rsidRDefault="002C18F2" w:rsidP="002C18F2">
            <w:pPr>
              <w:ind w:left="34" w:firstLine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977" w:type="dxa"/>
          </w:tcPr>
          <w:p w:rsidR="002C18F2" w:rsidRDefault="002C18F2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личных или групповых интересах информации, полученной при выполнении служебных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</w:t>
            </w:r>
            <w:proofErr w:type="gramEnd"/>
            <w:r w:rsidR="0089024E">
              <w:rPr>
                <w:rFonts w:ascii="Times New Roman" w:hAnsi="Times New Roman" w:cs="Times New Roman"/>
              </w:rPr>
              <w:t xml:space="preserve"> если такая информация не подлежит официальному распространению.</w:t>
            </w:r>
          </w:p>
        </w:tc>
        <w:tc>
          <w:tcPr>
            <w:tcW w:w="1870" w:type="dxa"/>
          </w:tcPr>
          <w:p w:rsidR="002C18F2" w:rsidRPr="00D17FD7" w:rsidRDefault="002C18F2" w:rsidP="002C18F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  <w:p w:rsidR="002C18F2" w:rsidRDefault="00EA0370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1F15A3">
              <w:rPr>
                <w:rFonts w:ascii="Times New Roman" w:hAnsi="Times New Roman" w:cs="Times New Roman"/>
              </w:rPr>
              <w:t>рисконсульт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 xml:space="preserve">Бухгалтер </w:t>
            </w:r>
            <w:r w:rsidRPr="00EA0370">
              <w:rPr>
                <w:rFonts w:ascii="Times New Roman" w:hAnsi="Times New Roman" w:cs="Times New Roman"/>
                <w:lang w:val="en-US"/>
              </w:rPr>
              <w:t>I</w:t>
            </w:r>
            <w:r w:rsidRPr="00EA0370">
              <w:rPr>
                <w:rFonts w:ascii="Times New Roman" w:hAnsi="Times New Roman" w:cs="Times New Roman"/>
              </w:rPr>
              <w:t xml:space="preserve"> категории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Программист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Инспектор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Специалист по кадрам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Психолог</w:t>
            </w:r>
          </w:p>
          <w:p w:rsidR="00EA0370" w:rsidRPr="00EA0370" w:rsidRDefault="00EA0370" w:rsidP="00EA0370">
            <w:pPr>
              <w:spacing w:line="276" w:lineRule="auto"/>
              <w:ind w:left="-43"/>
              <w:jc w:val="center"/>
              <w:rPr>
                <w:rFonts w:ascii="Times New Roman" w:hAnsi="Times New Roman" w:cs="Times New Roman"/>
              </w:rPr>
            </w:pPr>
            <w:r w:rsidRPr="00EA0370">
              <w:rPr>
                <w:rFonts w:ascii="Times New Roman" w:hAnsi="Times New Roman" w:cs="Times New Roman"/>
              </w:rPr>
              <w:t>Диспетчер</w:t>
            </w:r>
          </w:p>
          <w:p w:rsidR="00EA0370" w:rsidRDefault="00EA0370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2C18F2" w:rsidRDefault="0089024E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2C18F2" w:rsidRDefault="0089024E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утвержденной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политики.</w:t>
            </w:r>
          </w:p>
          <w:p w:rsidR="0089024E" w:rsidRDefault="0089024E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работникам о мерах ответственности за совершение коррупционных правонарушений. </w:t>
            </w:r>
          </w:p>
          <w:p w:rsidR="0089024E" w:rsidRDefault="0089024E" w:rsidP="002C18F2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17FD7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D17FD7" w:rsidRPr="00D17FD7" w:rsidRDefault="00D17FD7" w:rsidP="002C18F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  </w:t>
            </w:r>
            <w:r w:rsidR="00890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</w:tcPr>
          <w:p w:rsidR="00D17FD7" w:rsidRPr="00D17FD7" w:rsidRDefault="00E56005" w:rsidP="00E56005">
            <w:pPr>
              <w:ind w:left="3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7FD7" w:rsidRPr="00D17FD7">
              <w:rPr>
                <w:rFonts w:ascii="Times New Roman" w:hAnsi="Times New Roman" w:cs="Times New Roman"/>
              </w:rPr>
              <w:t xml:space="preserve">Размещение заказов, заключение  государственных контрактов и других  договоров на поставку  товаров, оказание услуг, выполнение работ,  заключаемых для нужд учреждения 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Оказание  неправомерного предпочтения физическим  или юридическим лицам  при проведении процедуры  закупки товаров, работ и услуг  для нужд учреждения.</w:t>
            </w: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Необоснованное затягивание или ускорение  процесса осуществления закупок.</w:t>
            </w: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Неприемлемые критерии допуска и отбора  поставщика.</w:t>
            </w:r>
          </w:p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D17FD7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  <w:r w:rsidRPr="003C55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C55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  <w:p w:rsidR="001F15A3" w:rsidRPr="00D17FD7" w:rsidRDefault="00EA0370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886" w:type="dxa"/>
          </w:tcPr>
          <w:p w:rsidR="00D17FD7" w:rsidRPr="00D17FD7" w:rsidRDefault="00E56005" w:rsidP="00E56005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D57FEC" w:rsidRDefault="00D57FEC" w:rsidP="008023B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отчета  об исследовании  рынка начальной цены контракта.</w:t>
            </w:r>
          </w:p>
          <w:p w:rsidR="00D17FD7" w:rsidRPr="00D17FD7" w:rsidRDefault="00D57FEC" w:rsidP="00D57FE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57FEC">
              <w:rPr>
                <w:rFonts w:ascii="Times New Roman" w:hAnsi="Times New Roman" w:cs="Times New Roman"/>
              </w:rPr>
              <w:t xml:space="preserve">Разъяснение работникам учреждения: </w:t>
            </w:r>
            <w:r w:rsidR="00D17FD7" w:rsidRPr="00D57FEC">
              <w:rPr>
                <w:rFonts w:ascii="Times New Roman" w:hAnsi="Times New Roman" w:cs="Times New Roman"/>
              </w:rPr>
              <w:t>обязанности  незамедлительно сообщать представителю работодателя  о попытках склонения  к совершению коррупционного правонарушения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D17FD7" w:rsidRPr="00D17FD7">
              <w:rPr>
                <w:rFonts w:ascii="Times New Roman" w:hAnsi="Times New Roman" w:cs="Times New Roman"/>
              </w:rPr>
              <w:t xml:space="preserve"> мер ответственности за совершение коррупционных правонарушений.</w:t>
            </w:r>
          </w:p>
        </w:tc>
      </w:tr>
      <w:tr w:rsidR="00D17FD7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D17FD7" w:rsidRPr="00D17FD7" w:rsidRDefault="00D17FD7" w:rsidP="00010D92">
            <w:pPr>
              <w:ind w:left="-142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90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</w:tcPr>
          <w:p w:rsidR="00D17FD7" w:rsidRPr="00D17FD7" w:rsidRDefault="00E56005" w:rsidP="00E56005">
            <w:pPr>
              <w:ind w:left="34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17FD7" w:rsidRPr="00D17FD7">
              <w:rPr>
                <w:rFonts w:ascii="Times New Roman" w:hAnsi="Times New Roman" w:cs="Times New Roman"/>
              </w:rPr>
              <w:t xml:space="preserve">Владение,  использование и распоряжение недвижимым имуществом учреждения 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Выделение имущества в аренду  без разрешения собственника и учредителя за вознаграждение  либо получение подарка.</w:t>
            </w: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D17FD7" w:rsidRPr="00D17FD7" w:rsidRDefault="00EA0370" w:rsidP="00010D9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886" w:type="dxa"/>
          </w:tcPr>
          <w:p w:rsidR="00D17FD7" w:rsidRPr="00D17FD7" w:rsidRDefault="00D17FD7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8A57C9" w:rsidRPr="003A572C" w:rsidRDefault="00D57FEC" w:rsidP="003A572C">
            <w:pPr>
              <w:pStyle w:val="a5"/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>Осуществление к</w:t>
            </w:r>
            <w:r w:rsidR="00D17FD7" w:rsidRPr="003A572C">
              <w:rPr>
                <w:rFonts w:ascii="Times New Roman" w:hAnsi="Times New Roman" w:cs="Times New Roman"/>
              </w:rPr>
              <w:t>онтрол</w:t>
            </w:r>
            <w:r w:rsidRPr="003A572C">
              <w:rPr>
                <w:rFonts w:ascii="Times New Roman" w:hAnsi="Times New Roman" w:cs="Times New Roman"/>
              </w:rPr>
              <w:t>я</w:t>
            </w:r>
            <w:r w:rsidR="00D17FD7" w:rsidRPr="003A572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D17FD7" w:rsidRPr="003A572C">
              <w:rPr>
                <w:rFonts w:ascii="Times New Roman" w:hAnsi="Times New Roman" w:cs="Times New Roman"/>
              </w:rPr>
              <w:t>за</w:t>
            </w:r>
            <w:proofErr w:type="gramEnd"/>
            <w:r w:rsidR="00D17FD7" w:rsidRPr="003A572C">
              <w:rPr>
                <w:rFonts w:ascii="Times New Roman" w:hAnsi="Times New Roman" w:cs="Times New Roman"/>
              </w:rPr>
              <w:t xml:space="preserve"> </w:t>
            </w:r>
            <w:r w:rsidR="008A57C9" w:rsidRPr="003A572C">
              <w:rPr>
                <w:rFonts w:ascii="Times New Roman" w:hAnsi="Times New Roman" w:cs="Times New Roman"/>
              </w:rPr>
              <w:t xml:space="preserve">   </w:t>
            </w:r>
          </w:p>
          <w:p w:rsidR="00D17FD7" w:rsidRPr="008A57C9" w:rsidRDefault="008A57C9" w:rsidP="003A572C">
            <w:pPr>
              <w:ind w:left="459" w:hanging="142"/>
              <w:jc w:val="both"/>
              <w:rPr>
                <w:rFonts w:ascii="Times New Roman" w:hAnsi="Times New Roman" w:cs="Times New Roman"/>
              </w:rPr>
            </w:pPr>
            <w:r w:rsidRPr="008A57C9">
              <w:rPr>
                <w:rFonts w:ascii="Times New Roman" w:hAnsi="Times New Roman" w:cs="Times New Roman"/>
              </w:rPr>
              <w:t xml:space="preserve"> </w:t>
            </w:r>
            <w:r w:rsidR="00D17FD7" w:rsidRPr="008A57C9">
              <w:rPr>
                <w:rFonts w:ascii="Times New Roman" w:hAnsi="Times New Roman" w:cs="Times New Roman"/>
              </w:rPr>
              <w:t xml:space="preserve">использованием </w:t>
            </w:r>
            <w:r w:rsidR="008023BC" w:rsidRPr="008A57C9">
              <w:rPr>
                <w:rFonts w:ascii="Times New Roman" w:hAnsi="Times New Roman" w:cs="Times New Roman"/>
              </w:rPr>
              <w:t xml:space="preserve">   </w:t>
            </w:r>
            <w:r w:rsidR="00D17FD7" w:rsidRPr="008A57C9">
              <w:rPr>
                <w:rFonts w:ascii="Times New Roman" w:hAnsi="Times New Roman" w:cs="Times New Roman"/>
              </w:rPr>
              <w:t>имущества.</w:t>
            </w:r>
          </w:p>
          <w:p w:rsidR="008023BC" w:rsidRPr="003A572C" w:rsidRDefault="008A57C9" w:rsidP="003A572C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 </w:t>
            </w:r>
            <w:r w:rsidR="00D17FD7" w:rsidRPr="003A572C"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 w:rsidR="00D17FD7" w:rsidRPr="003A572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D17FD7" w:rsidRPr="003A572C">
              <w:rPr>
                <w:rFonts w:ascii="Times New Roman" w:hAnsi="Times New Roman" w:cs="Times New Roman"/>
              </w:rPr>
              <w:t xml:space="preserve"> </w:t>
            </w:r>
            <w:r w:rsidR="008023BC" w:rsidRPr="003A572C">
              <w:rPr>
                <w:rFonts w:ascii="Times New Roman" w:hAnsi="Times New Roman" w:cs="Times New Roman"/>
              </w:rPr>
              <w:t xml:space="preserve">    </w:t>
            </w:r>
          </w:p>
          <w:p w:rsidR="008A57C9" w:rsidRDefault="003A572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FEC">
              <w:rPr>
                <w:rFonts w:ascii="Times New Roman" w:hAnsi="Times New Roman" w:cs="Times New Roman"/>
              </w:rPr>
              <w:t>о</w:t>
            </w:r>
            <w:r w:rsidR="00D17FD7" w:rsidRPr="008023BC">
              <w:rPr>
                <w:rFonts w:ascii="Times New Roman" w:hAnsi="Times New Roman" w:cs="Times New Roman"/>
              </w:rPr>
              <w:t>говорки</w:t>
            </w:r>
            <w:r w:rsidR="00D57FEC"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в договоры, связанные </w:t>
            </w:r>
            <w:r w:rsidR="008A57C9">
              <w:rPr>
                <w:rFonts w:ascii="Times New Roman" w:hAnsi="Times New Roman" w:cs="Times New Roman"/>
              </w:rPr>
              <w:t xml:space="preserve">    </w:t>
            </w:r>
          </w:p>
          <w:p w:rsidR="008023BC" w:rsidRDefault="00A01D25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с </w:t>
            </w:r>
            <w:r w:rsidR="008023BC"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хозяйственной деятельностью </w:t>
            </w:r>
          </w:p>
          <w:p w:rsidR="00D17FD7" w:rsidRPr="008023BC" w:rsidRDefault="008A57C9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>учреждения.</w:t>
            </w:r>
          </w:p>
          <w:p w:rsidR="008023BC" w:rsidRPr="003A572C" w:rsidRDefault="00E57579" w:rsidP="003A572C">
            <w:pPr>
              <w:pStyle w:val="a5"/>
              <w:numPr>
                <w:ilvl w:val="0"/>
                <w:numId w:val="16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3A572C">
              <w:rPr>
                <w:rFonts w:ascii="Times New Roman" w:hAnsi="Times New Roman" w:cs="Times New Roman"/>
              </w:rPr>
              <w:t xml:space="preserve"> </w:t>
            </w:r>
            <w:r w:rsidR="00D17FD7" w:rsidRPr="003A572C">
              <w:rPr>
                <w:rFonts w:ascii="Times New Roman" w:hAnsi="Times New Roman" w:cs="Times New Roman"/>
              </w:rPr>
              <w:t xml:space="preserve">Разъяснение работникам мер </w:t>
            </w:r>
          </w:p>
          <w:p w:rsidR="008023BC" w:rsidRDefault="00D57FEC" w:rsidP="003A572C">
            <w:pPr>
              <w:ind w:left="45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D17FD7" w:rsidRPr="008023BC" w:rsidRDefault="00D57FEC" w:rsidP="00C534BF">
            <w:pPr>
              <w:ind w:left="339" w:hanging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FD7" w:rsidRPr="008023BC">
              <w:rPr>
                <w:rFonts w:ascii="Times New Roman" w:hAnsi="Times New Roman" w:cs="Times New Roman"/>
              </w:rPr>
              <w:t xml:space="preserve">коррупционных </w:t>
            </w:r>
            <w:r w:rsidR="00C534BF">
              <w:rPr>
                <w:rFonts w:ascii="Times New Roman" w:hAnsi="Times New Roman" w:cs="Times New Roman"/>
              </w:rPr>
              <w:t>п</w:t>
            </w:r>
            <w:r w:rsidR="00D17FD7" w:rsidRPr="008023BC">
              <w:rPr>
                <w:rFonts w:ascii="Times New Roman" w:hAnsi="Times New Roman" w:cs="Times New Roman"/>
              </w:rPr>
              <w:t>равонарушений.</w:t>
            </w:r>
          </w:p>
          <w:p w:rsidR="00D17FD7" w:rsidRPr="00D17FD7" w:rsidRDefault="00D17FD7" w:rsidP="008023BC">
            <w:pPr>
              <w:ind w:hanging="142"/>
              <w:rPr>
                <w:rFonts w:ascii="Times New Roman" w:hAnsi="Times New Roman" w:cs="Times New Roman"/>
              </w:rPr>
            </w:pPr>
          </w:p>
        </w:tc>
      </w:tr>
      <w:tr w:rsidR="00D17FD7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D17FD7" w:rsidRPr="00D17FD7" w:rsidRDefault="00D17FD7" w:rsidP="00D17FD7">
            <w:pPr>
              <w:ind w:left="-142"/>
              <w:rPr>
                <w:rFonts w:ascii="Times New Roman" w:hAnsi="Times New Roman" w:cs="Times New Roman"/>
              </w:rPr>
            </w:pPr>
          </w:p>
          <w:p w:rsidR="00D17FD7" w:rsidRPr="00D17FD7" w:rsidRDefault="00D17FD7" w:rsidP="00D17FD7">
            <w:pPr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</w:t>
            </w:r>
            <w:r w:rsidR="00890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</w:tcPr>
          <w:p w:rsidR="00D17FD7" w:rsidRPr="00D17FD7" w:rsidRDefault="00D17FD7" w:rsidP="00E56005">
            <w:pPr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Материально-техническое  обеспечение деятельности учреждения</w:t>
            </w:r>
          </w:p>
        </w:tc>
        <w:tc>
          <w:tcPr>
            <w:tcW w:w="2977" w:type="dxa"/>
          </w:tcPr>
          <w:p w:rsidR="00D17FD7" w:rsidRPr="00D17FD7" w:rsidRDefault="00D17FD7" w:rsidP="00010D92">
            <w:pPr>
              <w:ind w:left="-38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Склонение к подписанию заведомо фиктивных  договоров  и актов выполненных работ в сфере обеспечения хозяйственной деятельности учреждения.</w:t>
            </w:r>
          </w:p>
        </w:tc>
        <w:tc>
          <w:tcPr>
            <w:tcW w:w="1870" w:type="dxa"/>
          </w:tcPr>
          <w:p w:rsidR="00D17FD7" w:rsidRPr="00D17FD7" w:rsidRDefault="00D17FD7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1F15A3" w:rsidRDefault="001F15A3" w:rsidP="001F15A3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D17FD7" w:rsidRPr="00D17FD7" w:rsidRDefault="00EA0370" w:rsidP="001F15A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  <w:r w:rsidR="001F15A3" w:rsidRPr="00D17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</w:tcPr>
          <w:p w:rsidR="00D17FD7" w:rsidRPr="00D17FD7" w:rsidRDefault="008023BC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784" w:type="dxa"/>
          </w:tcPr>
          <w:p w:rsidR="003A572C" w:rsidRPr="00D57FEC" w:rsidRDefault="003A572C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57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57FEC">
              <w:rPr>
                <w:rFonts w:ascii="Times New Roman" w:hAnsi="Times New Roman" w:cs="Times New Roman"/>
              </w:rPr>
              <w:t xml:space="preserve">Внесение </w:t>
            </w:r>
            <w:proofErr w:type="spellStart"/>
            <w:r w:rsidRPr="00D57FE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57FEC">
              <w:rPr>
                <w:rFonts w:ascii="Times New Roman" w:hAnsi="Times New Roman" w:cs="Times New Roman"/>
              </w:rPr>
              <w:t xml:space="preserve">     </w:t>
            </w:r>
          </w:p>
          <w:p w:rsidR="003A572C" w:rsidRDefault="003A572C" w:rsidP="003A572C">
            <w:p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Pr="008023BC">
              <w:rPr>
                <w:rFonts w:ascii="Times New Roman" w:hAnsi="Times New Roman" w:cs="Times New Roman"/>
              </w:rPr>
              <w:t>говорки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в договоры, связанные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A572C" w:rsidRDefault="003A572C" w:rsidP="003A572C">
            <w:p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023B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3BC">
              <w:rPr>
                <w:rFonts w:ascii="Times New Roman" w:hAnsi="Times New Roman" w:cs="Times New Roman"/>
              </w:rPr>
              <w:t xml:space="preserve">хозяйственной деятельностью </w:t>
            </w:r>
          </w:p>
          <w:p w:rsidR="003A572C" w:rsidRPr="008023BC" w:rsidRDefault="003A572C" w:rsidP="003A572C">
            <w:pPr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023BC">
              <w:rPr>
                <w:rFonts w:ascii="Times New Roman" w:hAnsi="Times New Roman" w:cs="Times New Roman"/>
              </w:rPr>
              <w:t>учреждения.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</w:t>
            </w:r>
            <w:r w:rsidR="008D2661" w:rsidRPr="003A572C">
              <w:rPr>
                <w:rFonts w:ascii="Times New Roman" w:hAnsi="Times New Roman" w:cs="Times New Roman"/>
              </w:rPr>
              <w:t xml:space="preserve">Разъяснение работникам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учреждения: обязанности 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незамедлительно сообщать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представителю работодателя  о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попытках склонения  </w:t>
            </w:r>
            <w:proofErr w:type="gramStart"/>
            <w:r w:rsidR="008D2661" w:rsidRPr="003A572C">
              <w:rPr>
                <w:rFonts w:ascii="Times New Roman" w:hAnsi="Times New Roman" w:cs="Times New Roman"/>
              </w:rPr>
              <w:t>к</w:t>
            </w:r>
            <w:proofErr w:type="gramEnd"/>
            <w:r w:rsidR="008D2661" w:rsidRPr="003A5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совершению </w:t>
            </w:r>
            <w:proofErr w:type="gramStart"/>
            <w:r w:rsidR="008D2661" w:rsidRPr="003A572C">
              <w:rPr>
                <w:rFonts w:ascii="Times New Roman" w:hAnsi="Times New Roman" w:cs="Times New Roman"/>
              </w:rPr>
              <w:t>коррупционного</w:t>
            </w:r>
            <w:proofErr w:type="gramEnd"/>
            <w:r w:rsidR="008D2661" w:rsidRPr="003A572C">
              <w:rPr>
                <w:rFonts w:ascii="Times New Roman" w:hAnsi="Times New Roman" w:cs="Times New Roman"/>
              </w:rPr>
              <w:t xml:space="preserve">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правонарушения;  мер </w:t>
            </w:r>
          </w:p>
          <w:p w:rsid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 xml:space="preserve">ответственности за совершение </w:t>
            </w:r>
          </w:p>
          <w:p w:rsidR="00D57FEC" w:rsidRPr="003A572C" w:rsidRDefault="003A572C" w:rsidP="003A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D2661" w:rsidRPr="003A572C">
              <w:rPr>
                <w:rFonts w:ascii="Times New Roman" w:hAnsi="Times New Roman" w:cs="Times New Roman"/>
              </w:rPr>
              <w:t>коррупционных правонарушений</w:t>
            </w:r>
          </w:p>
          <w:p w:rsidR="00D17FD7" w:rsidRPr="008023BC" w:rsidRDefault="00D17FD7" w:rsidP="003A572C">
            <w:pPr>
              <w:pStyle w:val="a5"/>
              <w:numPr>
                <w:ilvl w:val="0"/>
                <w:numId w:val="15"/>
              </w:num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24E" w:rsidRPr="00D17FD7" w:rsidTr="0089024E">
        <w:trPr>
          <w:trHeight w:val="273"/>
          <w:tblHeader/>
          <w:jc w:val="center"/>
        </w:trPr>
        <w:tc>
          <w:tcPr>
            <w:tcW w:w="668" w:type="dxa"/>
          </w:tcPr>
          <w:p w:rsidR="0089024E" w:rsidRPr="0089024E" w:rsidRDefault="0089024E" w:rsidP="0089024E">
            <w:pPr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</w:tcPr>
          <w:p w:rsidR="0089024E" w:rsidRPr="00D17FD7" w:rsidRDefault="0089024E" w:rsidP="00E5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Стимулирующие выплаты за качество труда работников учреждения</w:t>
            </w:r>
          </w:p>
        </w:tc>
        <w:tc>
          <w:tcPr>
            <w:tcW w:w="2977" w:type="dxa"/>
          </w:tcPr>
          <w:p w:rsidR="0089024E" w:rsidRPr="00D17FD7" w:rsidRDefault="0089024E" w:rsidP="00010D92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Неправомерность установления выплат стимулирующего характера</w:t>
            </w:r>
          </w:p>
        </w:tc>
        <w:tc>
          <w:tcPr>
            <w:tcW w:w="1870" w:type="dxa"/>
          </w:tcPr>
          <w:p w:rsidR="0089024E" w:rsidRPr="00D17FD7" w:rsidRDefault="0089024E" w:rsidP="00010D92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6620E7" w:rsidRDefault="006620E7" w:rsidP="006620E7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  <w:p w:rsidR="0089024E" w:rsidRDefault="00366CAA" w:rsidP="006620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6620E7">
              <w:rPr>
                <w:rFonts w:ascii="Times New Roman" w:hAnsi="Times New Roman" w:cs="Times New Roman"/>
              </w:rPr>
              <w:t>рисконсульт</w:t>
            </w:r>
          </w:p>
          <w:p w:rsidR="00366CAA" w:rsidRPr="00D17FD7" w:rsidRDefault="00EA0370" w:rsidP="00EA0370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первичной проф</w:t>
            </w:r>
            <w:r w:rsidR="00366CAA">
              <w:rPr>
                <w:rFonts w:ascii="Times New Roman" w:hAnsi="Times New Roman" w:cs="Times New Roman"/>
              </w:rPr>
              <w:t>союзной организации</w:t>
            </w:r>
          </w:p>
        </w:tc>
        <w:tc>
          <w:tcPr>
            <w:tcW w:w="1886" w:type="dxa"/>
          </w:tcPr>
          <w:p w:rsidR="0089024E" w:rsidRDefault="006B7E95" w:rsidP="00010D92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3784" w:type="dxa"/>
          </w:tcPr>
          <w:p w:rsidR="0089024E" w:rsidRDefault="006B7E95" w:rsidP="003A572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ежемесячной отчетности работников учреждения о выполненной работе</w:t>
            </w:r>
          </w:p>
        </w:tc>
      </w:tr>
    </w:tbl>
    <w:p w:rsidR="00012E04" w:rsidRPr="00D17FD7" w:rsidRDefault="00012E04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04" w:rsidRDefault="00012E04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3BC" w:rsidRDefault="008023BC" w:rsidP="0001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2E04" w:rsidRPr="008023BC" w:rsidRDefault="00012E04" w:rsidP="00D44AF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sectPr w:rsidR="00012E04" w:rsidRPr="008023BC" w:rsidSect="00BA5655">
      <w:pgSz w:w="16838" w:h="11906" w:orient="landscape"/>
      <w:pgMar w:top="709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BE1CFE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54A27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54009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13344"/>
    <w:multiLevelType w:val="multilevel"/>
    <w:tmpl w:val="13C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1498F"/>
    <w:multiLevelType w:val="hybridMultilevel"/>
    <w:tmpl w:val="1D58129A"/>
    <w:lvl w:ilvl="0" w:tplc="8250C83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46D2A0C"/>
    <w:multiLevelType w:val="hybridMultilevel"/>
    <w:tmpl w:val="9B4E6E86"/>
    <w:lvl w:ilvl="0" w:tplc="55D8ACB8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52063"/>
    <w:multiLevelType w:val="hybridMultilevel"/>
    <w:tmpl w:val="6CE06B30"/>
    <w:lvl w:ilvl="0" w:tplc="D6B4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AA49D6"/>
    <w:multiLevelType w:val="hybridMultilevel"/>
    <w:tmpl w:val="C6146B70"/>
    <w:lvl w:ilvl="0" w:tplc="889EB7C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5D460658"/>
    <w:multiLevelType w:val="hybridMultilevel"/>
    <w:tmpl w:val="E12A95F8"/>
    <w:lvl w:ilvl="0" w:tplc="B39044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609F0C4A"/>
    <w:multiLevelType w:val="hybridMultilevel"/>
    <w:tmpl w:val="EFD209CE"/>
    <w:lvl w:ilvl="0" w:tplc="279E22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>
    <w:nsid w:val="624B17A6"/>
    <w:multiLevelType w:val="multilevel"/>
    <w:tmpl w:val="E99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75A62"/>
    <w:multiLevelType w:val="hybridMultilevel"/>
    <w:tmpl w:val="FC9C7084"/>
    <w:lvl w:ilvl="0" w:tplc="EAB4A9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761B498A"/>
    <w:multiLevelType w:val="hybridMultilevel"/>
    <w:tmpl w:val="550E5706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>
    <w:nsid w:val="7C5C180A"/>
    <w:multiLevelType w:val="hybridMultilevel"/>
    <w:tmpl w:val="4C20ED56"/>
    <w:lvl w:ilvl="0" w:tplc="FF727B1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7F791424"/>
    <w:multiLevelType w:val="hybridMultilevel"/>
    <w:tmpl w:val="69FAF90C"/>
    <w:lvl w:ilvl="0" w:tplc="A9D2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78"/>
    <w:rsid w:val="0000077F"/>
    <w:rsid w:val="00012E04"/>
    <w:rsid w:val="0004121E"/>
    <w:rsid w:val="00046FB6"/>
    <w:rsid w:val="000766A1"/>
    <w:rsid w:val="000C38D4"/>
    <w:rsid w:val="000C7935"/>
    <w:rsid w:val="000D4636"/>
    <w:rsid w:val="0011736B"/>
    <w:rsid w:val="001267CD"/>
    <w:rsid w:val="001321C7"/>
    <w:rsid w:val="001529E4"/>
    <w:rsid w:val="00153D2B"/>
    <w:rsid w:val="0015438E"/>
    <w:rsid w:val="00177578"/>
    <w:rsid w:val="001C0077"/>
    <w:rsid w:val="001C6710"/>
    <w:rsid w:val="001C7FBA"/>
    <w:rsid w:val="001D16FC"/>
    <w:rsid w:val="001D3E58"/>
    <w:rsid w:val="001D405E"/>
    <w:rsid w:val="001E0595"/>
    <w:rsid w:val="001F0695"/>
    <w:rsid w:val="001F15A3"/>
    <w:rsid w:val="002003EA"/>
    <w:rsid w:val="00216BFC"/>
    <w:rsid w:val="00226E18"/>
    <w:rsid w:val="002529AE"/>
    <w:rsid w:val="002A0464"/>
    <w:rsid w:val="002B35B9"/>
    <w:rsid w:val="002C18F2"/>
    <w:rsid w:val="002C2AE0"/>
    <w:rsid w:val="002D0FE4"/>
    <w:rsid w:val="0030785F"/>
    <w:rsid w:val="00312494"/>
    <w:rsid w:val="003266E8"/>
    <w:rsid w:val="00336224"/>
    <w:rsid w:val="00366CAA"/>
    <w:rsid w:val="00373654"/>
    <w:rsid w:val="00375371"/>
    <w:rsid w:val="0039793F"/>
    <w:rsid w:val="003A18BF"/>
    <w:rsid w:val="003A572C"/>
    <w:rsid w:val="003A79DB"/>
    <w:rsid w:val="003C55F0"/>
    <w:rsid w:val="003D0812"/>
    <w:rsid w:val="003D150D"/>
    <w:rsid w:val="003E6117"/>
    <w:rsid w:val="003F40BE"/>
    <w:rsid w:val="00415004"/>
    <w:rsid w:val="0043119D"/>
    <w:rsid w:val="00457E06"/>
    <w:rsid w:val="00467428"/>
    <w:rsid w:val="00475D3C"/>
    <w:rsid w:val="004A53F0"/>
    <w:rsid w:val="004B57EF"/>
    <w:rsid w:val="004B595E"/>
    <w:rsid w:val="004E6A90"/>
    <w:rsid w:val="005077DA"/>
    <w:rsid w:val="00521932"/>
    <w:rsid w:val="00522FA8"/>
    <w:rsid w:val="005421D3"/>
    <w:rsid w:val="00585082"/>
    <w:rsid w:val="00585902"/>
    <w:rsid w:val="00591C6D"/>
    <w:rsid w:val="005B6D74"/>
    <w:rsid w:val="00600B28"/>
    <w:rsid w:val="00601F5C"/>
    <w:rsid w:val="00611EA3"/>
    <w:rsid w:val="00616EDD"/>
    <w:rsid w:val="006246E7"/>
    <w:rsid w:val="00643B05"/>
    <w:rsid w:val="006620E7"/>
    <w:rsid w:val="006A5C59"/>
    <w:rsid w:val="006A63EC"/>
    <w:rsid w:val="006A7F5B"/>
    <w:rsid w:val="006B0E11"/>
    <w:rsid w:val="006B150A"/>
    <w:rsid w:val="006B40FD"/>
    <w:rsid w:val="006B7E95"/>
    <w:rsid w:val="006C57F2"/>
    <w:rsid w:val="006C7846"/>
    <w:rsid w:val="007500CA"/>
    <w:rsid w:val="00764C3C"/>
    <w:rsid w:val="007915B4"/>
    <w:rsid w:val="007A063D"/>
    <w:rsid w:val="007F26CC"/>
    <w:rsid w:val="007F661C"/>
    <w:rsid w:val="008023BC"/>
    <w:rsid w:val="00815D9D"/>
    <w:rsid w:val="008230CC"/>
    <w:rsid w:val="0083029A"/>
    <w:rsid w:val="008306DE"/>
    <w:rsid w:val="00833A83"/>
    <w:rsid w:val="00835569"/>
    <w:rsid w:val="0088012E"/>
    <w:rsid w:val="0089024E"/>
    <w:rsid w:val="008A57C9"/>
    <w:rsid w:val="008D2661"/>
    <w:rsid w:val="00906A7B"/>
    <w:rsid w:val="00911581"/>
    <w:rsid w:val="00912204"/>
    <w:rsid w:val="009172F1"/>
    <w:rsid w:val="0093125B"/>
    <w:rsid w:val="00932A84"/>
    <w:rsid w:val="009552D5"/>
    <w:rsid w:val="00962DD2"/>
    <w:rsid w:val="009902AB"/>
    <w:rsid w:val="009A0307"/>
    <w:rsid w:val="009F1525"/>
    <w:rsid w:val="00A01D25"/>
    <w:rsid w:val="00A37A02"/>
    <w:rsid w:val="00A409E9"/>
    <w:rsid w:val="00A47871"/>
    <w:rsid w:val="00A5584D"/>
    <w:rsid w:val="00A5616D"/>
    <w:rsid w:val="00A576CB"/>
    <w:rsid w:val="00A95165"/>
    <w:rsid w:val="00AA00C1"/>
    <w:rsid w:val="00AB67FB"/>
    <w:rsid w:val="00AB7D45"/>
    <w:rsid w:val="00AC5EE8"/>
    <w:rsid w:val="00AD11DA"/>
    <w:rsid w:val="00AD6F05"/>
    <w:rsid w:val="00AF1B44"/>
    <w:rsid w:val="00B009CC"/>
    <w:rsid w:val="00B125BC"/>
    <w:rsid w:val="00B2260B"/>
    <w:rsid w:val="00B2745E"/>
    <w:rsid w:val="00B45044"/>
    <w:rsid w:val="00B45660"/>
    <w:rsid w:val="00B869DA"/>
    <w:rsid w:val="00B95752"/>
    <w:rsid w:val="00BA5655"/>
    <w:rsid w:val="00BC3113"/>
    <w:rsid w:val="00BE05F3"/>
    <w:rsid w:val="00BF43C2"/>
    <w:rsid w:val="00BF7F5A"/>
    <w:rsid w:val="00C0760E"/>
    <w:rsid w:val="00C1316A"/>
    <w:rsid w:val="00C2699A"/>
    <w:rsid w:val="00C534BF"/>
    <w:rsid w:val="00C8463C"/>
    <w:rsid w:val="00CB188D"/>
    <w:rsid w:val="00CC2C2F"/>
    <w:rsid w:val="00CD3F1E"/>
    <w:rsid w:val="00CD4A58"/>
    <w:rsid w:val="00CE2CE7"/>
    <w:rsid w:val="00D17F6C"/>
    <w:rsid w:val="00D17FD7"/>
    <w:rsid w:val="00D27837"/>
    <w:rsid w:val="00D375E0"/>
    <w:rsid w:val="00D44AF7"/>
    <w:rsid w:val="00D57FEC"/>
    <w:rsid w:val="00D84F9B"/>
    <w:rsid w:val="00D8650C"/>
    <w:rsid w:val="00D958F5"/>
    <w:rsid w:val="00DA6361"/>
    <w:rsid w:val="00DC2F51"/>
    <w:rsid w:val="00E037E5"/>
    <w:rsid w:val="00E131E8"/>
    <w:rsid w:val="00E14202"/>
    <w:rsid w:val="00E313D1"/>
    <w:rsid w:val="00E41D42"/>
    <w:rsid w:val="00E52274"/>
    <w:rsid w:val="00E56005"/>
    <w:rsid w:val="00E57579"/>
    <w:rsid w:val="00E8564A"/>
    <w:rsid w:val="00E96EE6"/>
    <w:rsid w:val="00EA0370"/>
    <w:rsid w:val="00EA7D57"/>
    <w:rsid w:val="00EC141B"/>
    <w:rsid w:val="00EC1B92"/>
    <w:rsid w:val="00EC1D39"/>
    <w:rsid w:val="00ED5441"/>
    <w:rsid w:val="00EE51D3"/>
    <w:rsid w:val="00EF6C4A"/>
    <w:rsid w:val="00F02CFF"/>
    <w:rsid w:val="00F26F82"/>
    <w:rsid w:val="00F42A3F"/>
    <w:rsid w:val="00F45DBB"/>
    <w:rsid w:val="00F52CC0"/>
    <w:rsid w:val="00F81444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A"/>
  </w:style>
  <w:style w:type="paragraph" w:styleId="2">
    <w:name w:val="heading 2"/>
    <w:basedOn w:val="a"/>
    <w:link w:val="20"/>
    <w:uiPriority w:val="9"/>
    <w:qFormat/>
    <w:rsid w:val="00EE5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16A"/>
    <w:rPr>
      <w:color w:val="0000FF"/>
      <w:u w:val="single"/>
    </w:rPr>
  </w:style>
  <w:style w:type="character" w:customStyle="1" w:styleId="question">
    <w:name w:val="question"/>
    <w:basedOn w:val="a0"/>
    <w:rsid w:val="00C1316A"/>
  </w:style>
  <w:style w:type="character" w:customStyle="1" w:styleId="contact-text">
    <w:name w:val="contact-text"/>
    <w:basedOn w:val="a0"/>
    <w:rsid w:val="00C1316A"/>
  </w:style>
  <w:style w:type="paragraph" w:styleId="a4">
    <w:name w:val="Normal (Web)"/>
    <w:basedOn w:val="a"/>
    <w:uiPriority w:val="99"/>
    <w:unhideWhenUsed/>
    <w:rsid w:val="006C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859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E6A9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75371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37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E51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1D3E58"/>
    <w:rPr>
      <w:b/>
      <w:bCs/>
    </w:rPr>
  </w:style>
  <w:style w:type="character" w:customStyle="1" w:styleId="blk">
    <w:name w:val="blk"/>
    <w:basedOn w:val="a0"/>
    <w:rsid w:val="004B595E"/>
  </w:style>
  <w:style w:type="table" w:styleId="a9">
    <w:name w:val="Table Grid"/>
    <w:basedOn w:val="a1"/>
    <w:uiPriority w:val="59"/>
    <w:rsid w:val="00D17F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317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7139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20074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35862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02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84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6817">
          <w:marLeft w:val="0"/>
          <w:marRight w:val="0"/>
          <w:marTop w:val="0"/>
          <w:marBottom w:val="0"/>
          <w:divBdr>
            <w:top w:val="single" w:sz="8" w:space="9" w:color="CCCCCC"/>
            <w:left w:val="single" w:sz="8" w:space="9" w:color="CCCCCC"/>
            <w:bottom w:val="single" w:sz="8" w:space="9" w:color="CCCCCC"/>
            <w:right w:val="single" w:sz="8" w:space="9" w:color="CCCCCC"/>
          </w:divBdr>
          <w:divsChild>
            <w:div w:id="247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7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045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1844125061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591">
          <w:marLeft w:val="0"/>
          <w:marRight w:val="0"/>
          <w:marTop w:val="374"/>
          <w:marBottom w:val="374"/>
          <w:divBdr>
            <w:top w:val="single" w:sz="8" w:space="9" w:color="DEDEDE"/>
            <w:left w:val="single" w:sz="8" w:space="9" w:color="DEDEDE"/>
            <w:bottom w:val="single" w:sz="8" w:space="9" w:color="DEDEDE"/>
            <w:right w:val="single" w:sz="8" w:space="9" w:color="DEDEDE"/>
          </w:divBdr>
          <w:divsChild>
            <w:div w:id="963314056">
              <w:blockQuote w:val="1"/>
              <w:marLeft w:val="0"/>
              <w:marRight w:val="0"/>
              <w:marTop w:val="374"/>
              <w:marBottom w:val="374"/>
              <w:divBdr>
                <w:top w:val="single" w:sz="24" w:space="9" w:color="EAB2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9D19-7363-4376-8FE7-8E3AE0D0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lp_vorotintseva</dc:creator>
  <cp:lastModifiedBy>LincovaLN</cp:lastModifiedBy>
  <cp:revision>4</cp:revision>
  <cp:lastPrinted>2020-08-14T12:31:00Z</cp:lastPrinted>
  <dcterms:created xsi:type="dcterms:W3CDTF">2020-08-14T12:35:00Z</dcterms:created>
  <dcterms:modified xsi:type="dcterms:W3CDTF">2023-03-06T13:15:00Z</dcterms:modified>
</cp:coreProperties>
</file>